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253345" w:rsidR="000E66FF" w:rsidRDefault="000E66FF" w14:paraId="2C3CD984" wp14:textId="77777777">
      <w:r w:rsidRPr="00253345">
        <w:rPr>
          <w:noProof/>
          <w:lang w:eastAsia="en-GB"/>
        </w:rPr>
        <w:drawing>
          <wp:anchor xmlns:wp14="http://schemas.microsoft.com/office/word/2010/wordprocessingDrawing" distT="0" distB="0" distL="114300" distR="114300" simplePos="0" relativeHeight="251658240" behindDoc="0" locked="0" layoutInCell="1" allowOverlap="1" wp14:anchorId="626584D3" wp14:editId="6BA5825E">
            <wp:simplePos x="0" y="0"/>
            <wp:positionH relativeFrom="column">
              <wp:posOffset>2822712</wp:posOffset>
            </wp:positionH>
            <wp:positionV relativeFrom="paragraph">
              <wp:posOffset>-258416</wp:posOffset>
            </wp:positionV>
            <wp:extent cx="1130271" cy="1149548"/>
            <wp:effectExtent l="0" t="0" r="0" b="0"/>
            <wp:wrapNone/>
            <wp:docPr id="1" name="Picture 1" descr="DW_Logo_white_re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Logo_white_redh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271" cy="1149548"/>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253345" w:rsidR="0015685A" w:rsidRDefault="0015685A" w14:paraId="672A6659" wp14:textId="77777777"/>
    <w:p xmlns:wp14="http://schemas.microsoft.com/office/word/2010/wordml" w:rsidRPr="00253345" w:rsidR="000E66FF" w:rsidRDefault="000E66FF" w14:paraId="0A37501D" wp14:textId="77777777"/>
    <w:p xmlns:wp14="http://schemas.microsoft.com/office/word/2010/wordml" w:rsidRPr="00253345" w:rsidR="000E66FF" w:rsidP="00633DD9" w:rsidRDefault="000E66FF" w14:paraId="35886801" wp14:textId="77777777">
      <w:pPr>
        <w:spacing w:after="0"/>
        <w:jc w:val="center"/>
        <w:rPr>
          <w:rFonts w:ascii="Comic Sans MS" w:hAnsi="Comic Sans MS"/>
          <w:b/>
          <w:sz w:val="36"/>
          <w:szCs w:val="36"/>
        </w:rPr>
      </w:pPr>
      <w:r w:rsidRPr="00253345">
        <w:rPr>
          <w:rFonts w:ascii="Comic Sans MS" w:hAnsi="Comic Sans MS"/>
          <w:b/>
          <w:sz w:val="36"/>
          <w:szCs w:val="36"/>
        </w:rPr>
        <w:t>Dinglewell Junior School</w:t>
      </w:r>
    </w:p>
    <w:p xmlns:wp14="http://schemas.microsoft.com/office/word/2010/wordml" w:rsidRPr="00253345" w:rsidR="000E66FF" w:rsidP="00D47F6E" w:rsidRDefault="000E66FF" w14:paraId="25F54ABB" wp14:textId="77777777">
      <w:pPr>
        <w:spacing w:after="0"/>
        <w:jc w:val="center"/>
        <w:rPr>
          <w:rFonts w:ascii="Comic Sans MS" w:hAnsi="Comic Sans MS"/>
          <w:b/>
          <w:sz w:val="32"/>
          <w:szCs w:val="32"/>
        </w:rPr>
      </w:pPr>
      <w:r w:rsidRPr="00253345">
        <w:rPr>
          <w:rFonts w:ascii="Comic Sans MS" w:hAnsi="Comic Sans MS"/>
          <w:b/>
          <w:sz w:val="32"/>
          <w:szCs w:val="32"/>
        </w:rPr>
        <w:t>Special E</w:t>
      </w:r>
      <w:r w:rsidRPr="00253345" w:rsidR="00D47F6E">
        <w:rPr>
          <w:rFonts w:ascii="Comic Sans MS" w:hAnsi="Comic Sans MS"/>
          <w:b/>
          <w:sz w:val="32"/>
          <w:szCs w:val="32"/>
        </w:rPr>
        <w:t>ducational Needs I</w:t>
      </w:r>
      <w:r w:rsidR="00690818">
        <w:rPr>
          <w:rFonts w:ascii="Comic Sans MS" w:hAnsi="Comic Sans MS"/>
          <w:b/>
          <w:sz w:val="32"/>
          <w:szCs w:val="32"/>
        </w:rPr>
        <w:t>nformation</w:t>
      </w:r>
      <w:r w:rsidRPr="00253345" w:rsidR="00D47F6E">
        <w:rPr>
          <w:rFonts w:ascii="Comic Sans MS" w:hAnsi="Comic Sans MS"/>
          <w:b/>
          <w:sz w:val="32"/>
          <w:szCs w:val="32"/>
        </w:rPr>
        <w:t xml:space="preserve"> R</w:t>
      </w:r>
      <w:r w:rsidR="00690818">
        <w:rPr>
          <w:rFonts w:ascii="Comic Sans MS" w:hAnsi="Comic Sans MS"/>
          <w:b/>
          <w:sz w:val="32"/>
          <w:szCs w:val="32"/>
        </w:rPr>
        <w:t>eport</w:t>
      </w:r>
      <w:r w:rsidR="004708E6">
        <w:rPr>
          <w:rFonts w:ascii="Comic Sans MS" w:hAnsi="Comic Sans MS"/>
          <w:b/>
          <w:sz w:val="32"/>
          <w:szCs w:val="32"/>
        </w:rPr>
        <w:t xml:space="preserve"> 2023</w:t>
      </w:r>
    </w:p>
    <w:p xmlns:wp14="http://schemas.microsoft.com/office/word/2010/wordml" w:rsidRPr="00253345" w:rsidR="000E66FF" w:rsidP="00633DD9" w:rsidRDefault="00633DD9" w14:paraId="3F2E8C2C" wp14:textId="77777777">
      <w:pPr>
        <w:spacing w:after="0"/>
        <w:jc w:val="center"/>
        <w:rPr>
          <w:rFonts w:ascii="Comic Sans MS" w:hAnsi="Comic Sans MS"/>
          <w:b/>
          <w:sz w:val="24"/>
          <w:szCs w:val="24"/>
        </w:rPr>
      </w:pPr>
      <w:r w:rsidRPr="00253345">
        <w:rPr>
          <w:rFonts w:ascii="Comic Sans MS" w:hAnsi="Comic Sans MS"/>
          <w:b/>
          <w:sz w:val="24"/>
          <w:szCs w:val="24"/>
        </w:rPr>
        <w:t>(</w:t>
      </w:r>
      <w:r w:rsidRPr="00253345" w:rsidR="00013CF1">
        <w:rPr>
          <w:rFonts w:ascii="Comic Sans MS" w:hAnsi="Comic Sans MS"/>
          <w:b/>
          <w:sz w:val="24"/>
          <w:szCs w:val="24"/>
        </w:rPr>
        <w:t>Ref</w:t>
      </w:r>
      <w:r w:rsidRPr="00253345">
        <w:rPr>
          <w:rFonts w:ascii="Comic Sans MS" w:hAnsi="Comic Sans MS"/>
          <w:b/>
          <w:sz w:val="24"/>
          <w:szCs w:val="24"/>
        </w:rPr>
        <w:t>:</w:t>
      </w:r>
      <w:r w:rsidRPr="00253345" w:rsidR="000E66FF">
        <w:rPr>
          <w:rFonts w:ascii="Comic Sans MS" w:hAnsi="Comic Sans MS"/>
          <w:b/>
          <w:sz w:val="24"/>
          <w:szCs w:val="24"/>
        </w:rPr>
        <w:t xml:space="preserve"> Code of Practice 2014</w:t>
      </w:r>
      <w:r w:rsidRPr="00253345" w:rsidR="00D47F6E">
        <w:rPr>
          <w:rFonts w:ascii="Comic Sans MS" w:hAnsi="Comic Sans MS"/>
          <w:b/>
          <w:sz w:val="24"/>
          <w:szCs w:val="24"/>
        </w:rPr>
        <w:t>, revised Jan 2015</w:t>
      </w:r>
      <w:r w:rsidRPr="00253345" w:rsidR="000E66FF">
        <w:rPr>
          <w:rFonts w:ascii="Comic Sans MS" w:hAnsi="Comic Sans MS"/>
          <w:b/>
          <w:sz w:val="24"/>
          <w:szCs w:val="24"/>
        </w:rPr>
        <w:t>)</w:t>
      </w:r>
    </w:p>
    <w:p xmlns:wp14="http://schemas.microsoft.com/office/word/2010/wordml" w:rsidRPr="00253345" w:rsidR="001413DC" w:rsidP="001413DC" w:rsidRDefault="001413DC" w14:paraId="5DAB6C7B" wp14:textId="77777777">
      <w:pPr>
        <w:spacing w:after="0"/>
        <w:rPr>
          <w:rFonts w:ascii="Comic Sans MS" w:hAnsi="Comic Sans MS"/>
          <w:b/>
          <w:sz w:val="24"/>
          <w:szCs w:val="24"/>
        </w:rPr>
      </w:pPr>
    </w:p>
    <w:p xmlns:wp14="http://schemas.microsoft.com/office/word/2010/wordml" w:rsidR="00E91358" w:rsidP="00D47F6E" w:rsidRDefault="00B83878" w14:paraId="403A1524" wp14:textId="77777777">
      <w:pPr>
        <w:spacing w:after="0"/>
        <w:rPr>
          <w:rFonts w:ascii="Comic Sans MS" w:hAnsi="Comic Sans MS"/>
          <w:b/>
          <w:sz w:val="24"/>
          <w:szCs w:val="24"/>
        </w:rPr>
      </w:pPr>
      <w:r w:rsidRPr="00253345">
        <w:rPr>
          <w:rFonts w:ascii="Comic Sans MS" w:hAnsi="Comic Sans MS"/>
          <w:b/>
          <w:sz w:val="24"/>
          <w:szCs w:val="24"/>
        </w:rPr>
        <w:t>SEN</w:t>
      </w:r>
      <w:r w:rsidR="00CE1D5F">
        <w:rPr>
          <w:rFonts w:ascii="Comic Sans MS" w:hAnsi="Comic Sans MS"/>
          <w:b/>
          <w:sz w:val="24"/>
          <w:szCs w:val="24"/>
        </w:rPr>
        <w:t>D</w:t>
      </w:r>
      <w:r w:rsidRPr="00253345">
        <w:rPr>
          <w:rFonts w:ascii="Comic Sans MS" w:hAnsi="Comic Sans MS"/>
          <w:b/>
          <w:sz w:val="24"/>
          <w:szCs w:val="24"/>
        </w:rPr>
        <w:t>CO</w:t>
      </w:r>
      <w:r w:rsidRPr="00253345" w:rsidR="00E91358">
        <w:rPr>
          <w:rFonts w:ascii="Comic Sans MS" w:hAnsi="Comic Sans MS"/>
          <w:b/>
          <w:sz w:val="24"/>
          <w:szCs w:val="24"/>
        </w:rPr>
        <w:t xml:space="preserve">: Mrs Jenny Deichen </w:t>
      </w:r>
    </w:p>
    <w:p xmlns:wp14="http://schemas.microsoft.com/office/word/2010/wordml" w:rsidRPr="00253345" w:rsidR="004708E6" w:rsidP="00D47F6E" w:rsidRDefault="004708E6" w14:paraId="25891E4E" wp14:textId="77777777">
      <w:pPr>
        <w:spacing w:after="0"/>
        <w:rPr>
          <w:rFonts w:ascii="Comic Sans MS" w:hAnsi="Comic Sans MS"/>
          <w:b/>
          <w:sz w:val="24"/>
          <w:szCs w:val="24"/>
        </w:rPr>
      </w:pPr>
      <w:r>
        <w:rPr>
          <w:rFonts w:ascii="Comic Sans MS" w:hAnsi="Comic Sans MS"/>
          <w:b/>
          <w:sz w:val="24"/>
          <w:szCs w:val="24"/>
        </w:rPr>
        <w:t xml:space="preserve">Assistant </w:t>
      </w:r>
      <w:proofErr w:type="spellStart"/>
      <w:r>
        <w:rPr>
          <w:rFonts w:ascii="Comic Sans MS" w:hAnsi="Comic Sans MS"/>
          <w:b/>
          <w:sz w:val="24"/>
          <w:szCs w:val="24"/>
        </w:rPr>
        <w:t>SENDCo</w:t>
      </w:r>
      <w:proofErr w:type="spellEnd"/>
      <w:r>
        <w:rPr>
          <w:rFonts w:ascii="Comic Sans MS" w:hAnsi="Comic Sans MS"/>
          <w:b/>
          <w:sz w:val="24"/>
          <w:szCs w:val="24"/>
        </w:rPr>
        <w:t>: Mrs Alexis Bright</w:t>
      </w:r>
    </w:p>
    <w:p xmlns:wp14="http://schemas.microsoft.com/office/word/2010/wordml" w:rsidRPr="00253345" w:rsidR="00633DD9" w:rsidP="00362CC5" w:rsidRDefault="00633DD9" w14:paraId="02EB378F" wp14:textId="77777777">
      <w:pPr>
        <w:spacing w:after="0"/>
        <w:rPr>
          <w:rFonts w:ascii="Comic Sans MS" w:hAnsi="Comic Sans MS"/>
          <w:b/>
          <w:sz w:val="24"/>
          <w:szCs w:val="24"/>
        </w:rPr>
      </w:pPr>
    </w:p>
    <w:p xmlns:wp14="http://schemas.microsoft.com/office/word/2010/wordml" w:rsidRPr="00253345" w:rsidR="000E66FF" w:rsidP="000E66FF" w:rsidRDefault="000E66FF" w14:paraId="6F7D34C9" wp14:textId="77777777">
      <w:pPr>
        <w:spacing w:after="0"/>
        <w:rPr>
          <w:rFonts w:ascii="Comic Sans MS" w:hAnsi="Comic Sans MS"/>
          <w:sz w:val="24"/>
          <w:szCs w:val="24"/>
        </w:rPr>
      </w:pPr>
      <w:r w:rsidRPr="00253345">
        <w:rPr>
          <w:rFonts w:ascii="Comic Sans MS" w:hAnsi="Comic Sans MS"/>
          <w:sz w:val="24"/>
          <w:szCs w:val="24"/>
        </w:rPr>
        <w:t>This document</w:t>
      </w:r>
      <w:r w:rsidRPr="00253345" w:rsidR="000B7A57">
        <w:rPr>
          <w:rFonts w:ascii="Comic Sans MS" w:hAnsi="Comic Sans MS"/>
          <w:sz w:val="24"/>
          <w:szCs w:val="24"/>
        </w:rPr>
        <w:t xml:space="preserve"> provides information about the support</w:t>
      </w:r>
      <w:r w:rsidRPr="00253345">
        <w:rPr>
          <w:rFonts w:ascii="Comic Sans MS" w:hAnsi="Comic Sans MS"/>
          <w:sz w:val="24"/>
          <w:szCs w:val="24"/>
        </w:rPr>
        <w:t xml:space="preserve"> Dinglewell Junior School offers pupils with Special Educational Needs and Disabilities (SEND) and should be read </w:t>
      </w:r>
      <w:r w:rsidRPr="00253345" w:rsidR="002D0CED">
        <w:rPr>
          <w:rFonts w:ascii="Comic Sans MS" w:hAnsi="Comic Sans MS"/>
          <w:sz w:val="24"/>
          <w:szCs w:val="24"/>
        </w:rPr>
        <w:t>in conjunction with</w:t>
      </w:r>
      <w:r w:rsidRPr="00253345" w:rsidR="00D93F3A">
        <w:rPr>
          <w:rFonts w:ascii="Comic Sans MS" w:hAnsi="Comic Sans MS"/>
          <w:sz w:val="24"/>
          <w:szCs w:val="24"/>
        </w:rPr>
        <w:t xml:space="preserve"> our</w:t>
      </w:r>
      <w:r w:rsidR="00941BE5">
        <w:rPr>
          <w:rFonts w:ascii="Comic Sans MS" w:hAnsi="Comic Sans MS"/>
          <w:sz w:val="24"/>
          <w:szCs w:val="24"/>
        </w:rPr>
        <w:t xml:space="preserve"> SEND and s</w:t>
      </w:r>
      <w:r w:rsidRPr="00253345" w:rsidR="00985726">
        <w:rPr>
          <w:rFonts w:ascii="Comic Sans MS" w:hAnsi="Comic Sans MS"/>
          <w:sz w:val="24"/>
          <w:szCs w:val="24"/>
        </w:rPr>
        <w:t>afeguarding policies</w:t>
      </w:r>
      <w:r w:rsidR="00941BE5">
        <w:rPr>
          <w:rFonts w:ascii="Comic Sans MS" w:hAnsi="Comic Sans MS"/>
          <w:sz w:val="24"/>
          <w:szCs w:val="24"/>
        </w:rPr>
        <w:t>,</w:t>
      </w:r>
      <w:r w:rsidRPr="00253345" w:rsidR="007A2032">
        <w:rPr>
          <w:rFonts w:ascii="Comic Sans MS" w:hAnsi="Comic Sans MS"/>
          <w:sz w:val="24"/>
          <w:szCs w:val="24"/>
        </w:rPr>
        <w:t xml:space="preserve"> and the school local offer</w:t>
      </w:r>
      <w:r w:rsidRPr="00253345" w:rsidR="00985726">
        <w:rPr>
          <w:rFonts w:ascii="Comic Sans MS" w:hAnsi="Comic Sans MS"/>
          <w:sz w:val="24"/>
          <w:szCs w:val="24"/>
        </w:rPr>
        <w:t xml:space="preserve"> </w:t>
      </w:r>
      <w:r w:rsidRPr="00253345" w:rsidR="00D93F3A">
        <w:rPr>
          <w:rFonts w:ascii="Comic Sans MS" w:hAnsi="Comic Sans MS"/>
          <w:sz w:val="24"/>
          <w:szCs w:val="24"/>
        </w:rPr>
        <w:t>which can be</w:t>
      </w:r>
      <w:r w:rsidR="00941BE5">
        <w:rPr>
          <w:rFonts w:ascii="Comic Sans MS" w:hAnsi="Comic Sans MS"/>
          <w:sz w:val="24"/>
          <w:szCs w:val="24"/>
        </w:rPr>
        <w:t xml:space="preserve"> found on our website. </w:t>
      </w:r>
      <w:r w:rsidRPr="00253345" w:rsidR="00A9358E">
        <w:rPr>
          <w:rFonts w:ascii="Comic Sans MS" w:hAnsi="Comic Sans MS"/>
          <w:sz w:val="24"/>
          <w:szCs w:val="24"/>
        </w:rPr>
        <w:t>The Local Authority’s local offer, which includes our school local offer, and gives details of services available for pupils with SEN</w:t>
      </w:r>
      <w:r w:rsidR="004708E6">
        <w:rPr>
          <w:rFonts w:ascii="Comic Sans MS" w:hAnsi="Comic Sans MS"/>
          <w:sz w:val="24"/>
          <w:szCs w:val="24"/>
        </w:rPr>
        <w:t>D</w:t>
      </w:r>
      <w:r w:rsidRPr="00253345" w:rsidR="00A9358E">
        <w:rPr>
          <w:rFonts w:ascii="Comic Sans MS" w:hAnsi="Comic Sans MS"/>
          <w:sz w:val="24"/>
          <w:szCs w:val="24"/>
        </w:rPr>
        <w:t xml:space="preserve"> and their families can be found at </w:t>
      </w:r>
      <w:proofErr w:type="spellStart"/>
      <w:r w:rsidRPr="00253345" w:rsidR="00A9358E">
        <w:rPr>
          <w:rFonts w:ascii="Comic Sans MS" w:hAnsi="Comic Sans MS"/>
          <w:sz w:val="24"/>
          <w:szCs w:val="24"/>
        </w:rPr>
        <w:t>Glos</w:t>
      </w:r>
      <w:proofErr w:type="spellEnd"/>
      <w:r w:rsidRPr="00253345" w:rsidR="00A9358E">
        <w:rPr>
          <w:rFonts w:ascii="Comic Sans MS" w:hAnsi="Comic Sans MS"/>
          <w:sz w:val="24"/>
          <w:szCs w:val="24"/>
        </w:rPr>
        <w:t xml:space="preserve"> Families Directory </w:t>
      </w:r>
      <w:hyperlink w:history="1" r:id="rId7">
        <w:r w:rsidRPr="00253345" w:rsidR="00A9358E">
          <w:rPr>
            <w:rStyle w:val="Hyperlink"/>
            <w:rFonts w:ascii="Comic Sans MS" w:hAnsi="Comic Sans MS"/>
            <w:sz w:val="24"/>
            <w:szCs w:val="24"/>
          </w:rPr>
          <w:t>www.glosfamiliesdirectory.org.uk</w:t>
        </w:r>
      </w:hyperlink>
      <w:r w:rsidR="00097670">
        <w:rPr>
          <w:rFonts w:ascii="Comic Sans MS" w:hAnsi="Comic Sans MS"/>
          <w:sz w:val="24"/>
          <w:szCs w:val="24"/>
        </w:rPr>
        <w:t>.</w:t>
      </w:r>
    </w:p>
    <w:p xmlns:wp14="http://schemas.microsoft.com/office/word/2010/wordml" w:rsidRPr="00253345" w:rsidR="000E66FF" w:rsidP="000E66FF" w:rsidRDefault="000E66FF" w14:paraId="6A05A809" wp14:textId="77777777">
      <w:pPr>
        <w:spacing w:after="0"/>
        <w:rPr>
          <w:rFonts w:ascii="Comic Sans MS" w:hAnsi="Comic Sans MS"/>
          <w:sz w:val="24"/>
          <w:szCs w:val="24"/>
        </w:rPr>
      </w:pPr>
    </w:p>
    <w:p xmlns:wp14="http://schemas.microsoft.com/office/word/2010/wordml" w:rsidRPr="00253345" w:rsidR="00D47F6E" w:rsidP="000E66FF" w:rsidRDefault="000E66FF" w14:paraId="30058655" wp14:textId="77777777">
      <w:pPr>
        <w:spacing w:after="0"/>
        <w:rPr>
          <w:rFonts w:ascii="Comic Sans MS" w:hAnsi="Comic Sans MS"/>
          <w:sz w:val="24"/>
          <w:szCs w:val="24"/>
        </w:rPr>
      </w:pPr>
      <w:r w:rsidRPr="00253345">
        <w:rPr>
          <w:rFonts w:ascii="Comic Sans MS" w:hAnsi="Comic Sans MS"/>
          <w:sz w:val="24"/>
          <w:szCs w:val="24"/>
        </w:rPr>
        <w:t>Dinglewell Junior School aims to support all children, including</w:t>
      </w:r>
      <w:r w:rsidRPr="00253345" w:rsidR="0030172E">
        <w:rPr>
          <w:rFonts w:ascii="Comic Sans MS" w:hAnsi="Comic Sans MS"/>
          <w:sz w:val="24"/>
          <w:szCs w:val="24"/>
        </w:rPr>
        <w:t xml:space="preserve"> those</w:t>
      </w:r>
      <w:r w:rsidRPr="00253345">
        <w:rPr>
          <w:rFonts w:ascii="Comic Sans MS" w:hAnsi="Comic Sans MS"/>
          <w:sz w:val="24"/>
          <w:szCs w:val="24"/>
        </w:rPr>
        <w:t xml:space="preserve"> with SEND</w:t>
      </w:r>
      <w:r w:rsidR="00961B71">
        <w:rPr>
          <w:rFonts w:ascii="Comic Sans MS" w:hAnsi="Comic Sans MS"/>
          <w:sz w:val="24"/>
          <w:szCs w:val="24"/>
        </w:rPr>
        <w:t>,</w:t>
      </w:r>
      <w:r w:rsidRPr="00253345">
        <w:rPr>
          <w:rFonts w:ascii="Comic Sans MS" w:hAnsi="Comic Sans MS"/>
          <w:sz w:val="24"/>
          <w:szCs w:val="24"/>
        </w:rPr>
        <w:t xml:space="preserve"> to reach their full potential. </w:t>
      </w:r>
      <w:r w:rsidRPr="00253345" w:rsidR="00B47EBE">
        <w:rPr>
          <w:rFonts w:ascii="Comic Sans MS" w:hAnsi="Comic Sans MS"/>
          <w:sz w:val="24"/>
          <w:szCs w:val="24"/>
        </w:rPr>
        <w:t>Our a</w:t>
      </w:r>
      <w:r w:rsidRPr="00253345" w:rsidR="00985726">
        <w:rPr>
          <w:rFonts w:ascii="Comic Sans MS" w:hAnsi="Comic Sans MS"/>
          <w:sz w:val="24"/>
          <w:szCs w:val="24"/>
        </w:rPr>
        <w:t>dmissions</w:t>
      </w:r>
      <w:r w:rsidRPr="00253345" w:rsidR="00B47EBE">
        <w:rPr>
          <w:rFonts w:ascii="Comic Sans MS" w:hAnsi="Comic Sans MS"/>
          <w:sz w:val="24"/>
          <w:szCs w:val="24"/>
        </w:rPr>
        <w:t xml:space="preserve"> policy follows</w:t>
      </w:r>
      <w:r w:rsidRPr="00253345" w:rsidR="00985726">
        <w:rPr>
          <w:rFonts w:ascii="Comic Sans MS" w:hAnsi="Comic Sans MS"/>
          <w:sz w:val="24"/>
          <w:szCs w:val="24"/>
        </w:rPr>
        <w:t xml:space="preserve"> the Local Authority admissions policy and can be </w:t>
      </w:r>
      <w:r w:rsidRPr="00253345" w:rsidR="00274AF5">
        <w:rPr>
          <w:rFonts w:ascii="Comic Sans MS" w:hAnsi="Comic Sans MS"/>
          <w:sz w:val="24"/>
          <w:szCs w:val="24"/>
        </w:rPr>
        <w:t xml:space="preserve">found on our website. </w:t>
      </w:r>
      <w:r w:rsidR="000F0150">
        <w:rPr>
          <w:rFonts w:ascii="Comic Sans MS" w:hAnsi="Comic Sans MS"/>
          <w:sz w:val="24"/>
          <w:szCs w:val="24"/>
        </w:rPr>
        <w:t>We endeavour to cater to as broad a range of individual needs as is possible.</w:t>
      </w:r>
    </w:p>
    <w:p xmlns:wp14="http://schemas.microsoft.com/office/word/2010/wordml" w:rsidRPr="00253345" w:rsidR="005D780C" w:rsidP="000E66FF" w:rsidRDefault="00D92462" w14:paraId="4BBD1900" wp14:textId="77777777">
      <w:pPr>
        <w:spacing w:after="0"/>
        <w:rPr>
          <w:rFonts w:ascii="Comic Sans MS" w:hAnsi="Comic Sans MS"/>
          <w:sz w:val="24"/>
          <w:szCs w:val="24"/>
        </w:rPr>
      </w:pPr>
      <w:r w:rsidRPr="00253345">
        <w:rPr>
          <w:rFonts w:ascii="Comic Sans MS" w:hAnsi="Comic Sans MS"/>
          <w:sz w:val="24"/>
          <w:szCs w:val="24"/>
        </w:rPr>
        <w:t>Our aim is for every child to reach their potential and to have full access to</w:t>
      </w:r>
      <w:r w:rsidRPr="00253345" w:rsidR="00D93F3A">
        <w:rPr>
          <w:rFonts w:ascii="Comic Sans MS" w:hAnsi="Comic Sans MS"/>
          <w:sz w:val="24"/>
          <w:szCs w:val="24"/>
        </w:rPr>
        <w:t xml:space="preserve"> a</w:t>
      </w:r>
      <w:r w:rsidRPr="00253345">
        <w:rPr>
          <w:rFonts w:ascii="Comic Sans MS" w:hAnsi="Comic Sans MS"/>
          <w:sz w:val="24"/>
          <w:szCs w:val="24"/>
        </w:rPr>
        <w:t xml:space="preserve"> broad and</w:t>
      </w:r>
    </w:p>
    <w:p xmlns:wp14="http://schemas.microsoft.com/office/word/2010/wordml" w:rsidRPr="00253345" w:rsidR="00D47F6E" w:rsidP="000E66FF" w:rsidRDefault="00D93F3A" w14:paraId="0ACEB2E5" wp14:textId="77777777">
      <w:pPr>
        <w:spacing w:after="0"/>
        <w:rPr>
          <w:rFonts w:ascii="Comic Sans MS" w:hAnsi="Comic Sans MS"/>
          <w:sz w:val="24"/>
          <w:szCs w:val="24"/>
        </w:rPr>
      </w:pPr>
      <w:r w:rsidRPr="00253345">
        <w:rPr>
          <w:rFonts w:ascii="Comic Sans MS" w:hAnsi="Comic Sans MS"/>
          <w:sz w:val="24"/>
          <w:szCs w:val="24"/>
        </w:rPr>
        <w:t>balanced</w:t>
      </w:r>
      <w:r w:rsidRPr="00253345" w:rsidR="00D92462">
        <w:rPr>
          <w:rFonts w:ascii="Comic Sans MS" w:hAnsi="Comic Sans MS"/>
          <w:sz w:val="24"/>
          <w:szCs w:val="24"/>
        </w:rPr>
        <w:t xml:space="preserve"> curriculum. To this aim, </w:t>
      </w:r>
      <w:r w:rsidRPr="00253345" w:rsidR="00D13B61">
        <w:rPr>
          <w:rFonts w:ascii="Comic Sans MS" w:hAnsi="Comic Sans MS"/>
          <w:sz w:val="24"/>
          <w:szCs w:val="24"/>
        </w:rPr>
        <w:t>pupils who have SEN</w:t>
      </w:r>
      <w:r w:rsidRPr="00253345" w:rsidR="001413DC">
        <w:rPr>
          <w:rFonts w:ascii="Comic Sans MS" w:hAnsi="Comic Sans MS"/>
          <w:sz w:val="24"/>
          <w:szCs w:val="24"/>
        </w:rPr>
        <w:t>D</w:t>
      </w:r>
      <w:r w:rsidRPr="00253345" w:rsidR="00D13B61">
        <w:rPr>
          <w:rFonts w:ascii="Comic Sans MS" w:hAnsi="Comic Sans MS"/>
          <w:sz w:val="24"/>
          <w:szCs w:val="24"/>
        </w:rPr>
        <w:t xml:space="preserve"> are kept in class as much as possible, where they are given additional support</w:t>
      </w:r>
      <w:r w:rsidR="0010450F">
        <w:rPr>
          <w:rFonts w:ascii="Comic Sans MS" w:hAnsi="Comic Sans MS"/>
          <w:sz w:val="24"/>
          <w:szCs w:val="24"/>
        </w:rPr>
        <w:t xml:space="preserve"> where necessary</w:t>
      </w:r>
      <w:r w:rsidRPr="00253345" w:rsidR="00D13B61">
        <w:rPr>
          <w:rFonts w:ascii="Comic Sans MS" w:hAnsi="Comic Sans MS"/>
          <w:sz w:val="24"/>
          <w:szCs w:val="24"/>
        </w:rPr>
        <w:t>. Where further small group o</w:t>
      </w:r>
      <w:r w:rsidRPr="00253345" w:rsidR="000662EA">
        <w:rPr>
          <w:rFonts w:ascii="Comic Sans MS" w:hAnsi="Comic Sans MS"/>
          <w:sz w:val="24"/>
          <w:szCs w:val="24"/>
        </w:rPr>
        <w:t>r individual support is needed</w:t>
      </w:r>
      <w:r w:rsidR="00253345">
        <w:rPr>
          <w:rFonts w:ascii="Comic Sans MS" w:hAnsi="Comic Sans MS"/>
          <w:sz w:val="24"/>
          <w:szCs w:val="24"/>
        </w:rPr>
        <w:t>,</w:t>
      </w:r>
      <w:r w:rsidRPr="00253345" w:rsidR="000662EA">
        <w:rPr>
          <w:rFonts w:ascii="Comic Sans MS" w:hAnsi="Comic Sans MS"/>
          <w:sz w:val="24"/>
          <w:szCs w:val="24"/>
        </w:rPr>
        <w:t xml:space="preserve"> </w:t>
      </w:r>
      <w:r w:rsidRPr="00253345" w:rsidR="00D13B61">
        <w:rPr>
          <w:rFonts w:ascii="Comic Sans MS" w:hAnsi="Comic Sans MS"/>
          <w:sz w:val="24"/>
          <w:szCs w:val="24"/>
        </w:rPr>
        <w:t xml:space="preserve">this is given, when possible, at other times. </w:t>
      </w:r>
    </w:p>
    <w:p xmlns:wp14="http://schemas.microsoft.com/office/word/2010/wordml" w:rsidRPr="00253345" w:rsidR="00D13B61" w:rsidP="000E66FF" w:rsidRDefault="00D13B61" w14:paraId="5A39BBE3" wp14:textId="77777777">
      <w:pPr>
        <w:spacing w:after="0"/>
        <w:rPr>
          <w:rFonts w:ascii="Comic Sans MS" w:hAnsi="Comic Sans MS"/>
          <w:sz w:val="24"/>
          <w:szCs w:val="24"/>
        </w:rPr>
      </w:pPr>
    </w:p>
    <w:p xmlns:wp14="http://schemas.microsoft.com/office/word/2010/wordml" w:rsidRPr="00253345" w:rsidR="00D47F6E" w:rsidP="00D47F6E" w:rsidRDefault="00D47F6E" w14:paraId="592E2E94" wp14:textId="77777777">
      <w:pPr>
        <w:spacing w:after="0"/>
        <w:rPr>
          <w:rFonts w:ascii="Comic Sans MS" w:hAnsi="Comic Sans MS"/>
          <w:b/>
          <w:sz w:val="24"/>
          <w:szCs w:val="24"/>
          <w:u w:val="single"/>
        </w:rPr>
      </w:pPr>
      <w:r w:rsidRPr="00253345">
        <w:rPr>
          <w:rFonts w:ascii="Comic Sans MS" w:hAnsi="Comic Sans MS"/>
          <w:b/>
          <w:sz w:val="24"/>
          <w:szCs w:val="24"/>
          <w:u w:val="single"/>
        </w:rPr>
        <w:t>We support children with needs</w:t>
      </w:r>
      <w:r w:rsidR="005D6BE6">
        <w:rPr>
          <w:rFonts w:ascii="Comic Sans MS" w:hAnsi="Comic Sans MS"/>
          <w:b/>
          <w:sz w:val="24"/>
          <w:szCs w:val="24"/>
          <w:u w:val="single"/>
        </w:rPr>
        <w:t xml:space="preserve"> including the following</w:t>
      </w:r>
      <w:r w:rsidRPr="00253345">
        <w:rPr>
          <w:rFonts w:ascii="Comic Sans MS" w:hAnsi="Comic Sans MS"/>
          <w:b/>
          <w:sz w:val="24"/>
          <w:szCs w:val="24"/>
          <w:u w:val="single"/>
        </w:rPr>
        <w:t>:</w:t>
      </w:r>
    </w:p>
    <w:p xmlns:wp14="http://schemas.microsoft.com/office/word/2010/wordml" w:rsidRPr="002C73A5" w:rsidR="00D47F6E" w:rsidP="002C73A5" w:rsidRDefault="00D47F6E" w14:paraId="6032C8F1" wp14:textId="77777777">
      <w:pPr>
        <w:pStyle w:val="ListParagraph"/>
        <w:numPr>
          <w:ilvl w:val="0"/>
          <w:numId w:val="11"/>
        </w:numPr>
        <w:spacing w:after="0"/>
        <w:rPr>
          <w:rFonts w:ascii="Comic Sans MS" w:hAnsi="Comic Sans MS"/>
          <w:sz w:val="24"/>
          <w:szCs w:val="24"/>
        </w:rPr>
      </w:pPr>
      <w:r w:rsidRPr="002C73A5">
        <w:rPr>
          <w:rFonts w:ascii="Comic Sans MS" w:hAnsi="Comic Sans MS"/>
          <w:sz w:val="24"/>
          <w:szCs w:val="24"/>
        </w:rPr>
        <w:t xml:space="preserve">Generalised and moderate learning difficulties             </w:t>
      </w:r>
    </w:p>
    <w:p xmlns:wp14="http://schemas.microsoft.com/office/word/2010/wordml" w:rsidRPr="002C73A5" w:rsidR="00D47F6E" w:rsidP="002C73A5" w:rsidRDefault="00D47F6E" w14:paraId="330A4264" wp14:textId="77777777">
      <w:pPr>
        <w:pStyle w:val="ListParagraph"/>
        <w:numPr>
          <w:ilvl w:val="0"/>
          <w:numId w:val="11"/>
        </w:numPr>
        <w:spacing w:after="0"/>
        <w:rPr>
          <w:rFonts w:ascii="Comic Sans MS" w:hAnsi="Comic Sans MS"/>
          <w:sz w:val="24"/>
          <w:szCs w:val="24"/>
        </w:rPr>
      </w:pPr>
      <w:r w:rsidRPr="002C73A5">
        <w:rPr>
          <w:rFonts w:ascii="Comic Sans MS" w:hAnsi="Comic Sans MS"/>
          <w:sz w:val="24"/>
          <w:szCs w:val="24"/>
        </w:rPr>
        <w:t xml:space="preserve">Specific Learning Difficulties </w:t>
      </w:r>
      <w:r w:rsidR="002B4795">
        <w:rPr>
          <w:rFonts w:ascii="Comic Sans MS" w:hAnsi="Comic Sans MS"/>
          <w:sz w:val="24"/>
          <w:szCs w:val="24"/>
        </w:rPr>
        <w:t>such as dyslexia or</w:t>
      </w:r>
      <w:r w:rsidRPr="002C73A5">
        <w:rPr>
          <w:rFonts w:ascii="Comic Sans MS" w:hAnsi="Comic Sans MS"/>
          <w:sz w:val="24"/>
          <w:szCs w:val="24"/>
        </w:rPr>
        <w:t xml:space="preserve"> dyspraxia</w:t>
      </w:r>
    </w:p>
    <w:p xmlns:wp14="http://schemas.microsoft.com/office/word/2010/wordml" w:rsidRPr="002C73A5" w:rsidR="00D47F6E" w:rsidP="002C73A5" w:rsidRDefault="00D47F6E" w14:paraId="618807AA" wp14:textId="77777777">
      <w:pPr>
        <w:pStyle w:val="ListParagraph"/>
        <w:numPr>
          <w:ilvl w:val="0"/>
          <w:numId w:val="11"/>
        </w:numPr>
        <w:spacing w:after="0"/>
        <w:rPr>
          <w:rFonts w:ascii="Comic Sans MS" w:hAnsi="Comic Sans MS"/>
          <w:sz w:val="24"/>
          <w:szCs w:val="24"/>
        </w:rPr>
      </w:pPr>
      <w:r w:rsidRPr="002C73A5">
        <w:rPr>
          <w:rFonts w:ascii="Comic Sans MS" w:hAnsi="Comic Sans MS"/>
          <w:sz w:val="24"/>
          <w:szCs w:val="24"/>
        </w:rPr>
        <w:t>Communication and Interaction Difficulties</w:t>
      </w:r>
    </w:p>
    <w:p xmlns:wp14="http://schemas.microsoft.com/office/word/2010/wordml" w:rsidR="001413DC" w:rsidP="002C73A5" w:rsidRDefault="00D47F6E" w14:paraId="047B32F0" wp14:textId="77777777">
      <w:pPr>
        <w:pStyle w:val="ListParagraph"/>
        <w:numPr>
          <w:ilvl w:val="0"/>
          <w:numId w:val="11"/>
        </w:numPr>
        <w:spacing w:after="0"/>
        <w:rPr>
          <w:rFonts w:ascii="Comic Sans MS" w:hAnsi="Comic Sans MS"/>
          <w:sz w:val="24"/>
          <w:szCs w:val="24"/>
        </w:rPr>
      </w:pPr>
      <w:r w:rsidRPr="002C73A5">
        <w:rPr>
          <w:rFonts w:ascii="Comic Sans MS" w:hAnsi="Comic Sans MS"/>
          <w:sz w:val="24"/>
          <w:szCs w:val="24"/>
        </w:rPr>
        <w:t>Autis</w:t>
      </w:r>
      <w:r w:rsidR="00B2630D">
        <w:rPr>
          <w:rFonts w:ascii="Comic Sans MS" w:hAnsi="Comic Sans MS"/>
          <w:sz w:val="24"/>
          <w:szCs w:val="24"/>
        </w:rPr>
        <w:t>m</w:t>
      </w:r>
      <w:r w:rsidRPr="002C73A5">
        <w:rPr>
          <w:rFonts w:ascii="Comic Sans MS" w:hAnsi="Comic Sans MS"/>
          <w:sz w:val="24"/>
          <w:szCs w:val="24"/>
        </w:rPr>
        <w:t xml:space="preserve"> </w:t>
      </w:r>
    </w:p>
    <w:p xmlns:wp14="http://schemas.microsoft.com/office/word/2010/wordml" w:rsidRPr="002C73A5" w:rsidR="004708E6" w:rsidP="002C73A5" w:rsidRDefault="004708E6" w14:paraId="6A4E3B32" wp14:textId="77777777">
      <w:pPr>
        <w:pStyle w:val="ListParagraph"/>
        <w:numPr>
          <w:ilvl w:val="0"/>
          <w:numId w:val="11"/>
        </w:numPr>
        <w:spacing w:after="0"/>
        <w:rPr>
          <w:rFonts w:ascii="Comic Sans MS" w:hAnsi="Comic Sans MS"/>
          <w:sz w:val="24"/>
          <w:szCs w:val="24"/>
        </w:rPr>
      </w:pPr>
      <w:r>
        <w:rPr>
          <w:rFonts w:ascii="Comic Sans MS" w:hAnsi="Comic Sans MS"/>
          <w:sz w:val="24"/>
          <w:szCs w:val="24"/>
        </w:rPr>
        <w:t>ADHD</w:t>
      </w:r>
    </w:p>
    <w:p xmlns:wp14="http://schemas.microsoft.com/office/word/2010/wordml" w:rsidRPr="002C73A5" w:rsidR="00D47F6E" w:rsidP="002C73A5" w:rsidRDefault="00D47F6E" w14:paraId="6E6F4E5D" wp14:textId="77777777">
      <w:pPr>
        <w:pStyle w:val="ListParagraph"/>
        <w:numPr>
          <w:ilvl w:val="0"/>
          <w:numId w:val="11"/>
        </w:numPr>
        <w:spacing w:after="0"/>
        <w:rPr>
          <w:rFonts w:ascii="Comic Sans MS" w:hAnsi="Comic Sans MS"/>
          <w:sz w:val="24"/>
          <w:szCs w:val="24"/>
        </w:rPr>
      </w:pPr>
      <w:r w:rsidRPr="002C73A5">
        <w:rPr>
          <w:rFonts w:ascii="Comic Sans MS" w:hAnsi="Comic Sans MS"/>
          <w:sz w:val="24"/>
          <w:szCs w:val="24"/>
        </w:rPr>
        <w:t xml:space="preserve">Physical and Medical Needs </w:t>
      </w:r>
    </w:p>
    <w:p xmlns:wp14="http://schemas.microsoft.com/office/word/2010/wordml" w:rsidRPr="002C73A5" w:rsidR="00D47F6E" w:rsidP="002C73A5" w:rsidRDefault="00D47F6E" w14:paraId="3FC2D112" wp14:textId="77777777">
      <w:pPr>
        <w:pStyle w:val="ListParagraph"/>
        <w:numPr>
          <w:ilvl w:val="0"/>
          <w:numId w:val="11"/>
        </w:numPr>
        <w:spacing w:after="0"/>
        <w:rPr>
          <w:rFonts w:ascii="Comic Sans MS" w:hAnsi="Comic Sans MS"/>
          <w:sz w:val="24"/>
          <w:szCs w:val="24"/>
        </w:rPr>
      </w:pPr>
      <w:r w:rsidRPr="002C73A5">
        <w:rPr>
          <w:rFonts w:ascii="Comic Sans MS" w:hAnsi="Comic Sans MS"/>
          <w:sz w:val="24"/>
          <w:szCs w:val="24"/>
        </w:rPr>
        <w:t>Speech and Language Needs</w:t>
      </w:r>
    </w:p>
    <w:p xmlns:wp14="http://schemas.microsoft.com/office/word/2010/wordml" w:rsidRPr="002C73A5" w:rsidR="00D47F6E" w:rsidP="002C73A5" w:rsidRDefault="00D47F6E" w14:paraId="0DE1C86D" wp14:textId="24F77565">
      <w:pPr>
        <w:pStyle w:val="ListParagraph"/>
        <w:numPr>
          <w:ilvl w:val="0"/>
          <w:numId w:val="11"/>
        </w:numPr>
        <w:spacing w:after="0"/>
        <w:rPr>
          <w:rFonts w:ascii="Comic Sans MS" w:hAnsi="Comic Sans MS"/>
          <w:sz w:val="24"/>
          <w:szCs w:val="24"/>
        </w:rPr>
      </w:pPr>
      <w:r w:rsidRPr="1BDAD85C" w:rsidR="00D47F6E">
        <w:rPr>
          <w:rFonts w:ascii="Comic Sans MS" w:hAnsi="Comic Sans MS"/>
          <w:sz w:val="24"/>
          <w:szCs w:val="24"/>
        </w:rPr>
        <w:t>Social Emotional</w:t>
      </w:r>
      <w:r w:rsidRPr="1BDAD85C" w:rsidR="3A5A14B8">
        <w:rPr>
          <w:rFonts w:ascii="Comic Sans MS" w:hAnsi="Comic Sans MS"/>
          <w:sz w:val="24"/>
          <w:szCs w:val="24"/>
        </w:rPr>
        <w:t xml:space="preserve"> and Mental Health</w:t>
      </w:r>
      <w:r w:rsidRPr="1BDAD85C" w:rsidR="00D47F6E">
        <w:rPr>
          <w:rFonts w:ascii="Comic Sans MS" w:hAnsi="Comic Sans MS"/>
          <w:sz w:val="24"/>
          <w:szCs w:val="24"/>
        </w:rPr>
        <w:t xml:space="preserve"> difficulties</w:t>
      </w:r>
    </w:p>
    <w:p xmlns:wp14="http://schemas.microsoft.com/office/word/2010/wordml" w:rsidRPr="00253345" w:rsidR="000E66FF" w:rsidP="000E66FF" w:rsidRDefault="000E66FF" w14:paraId="41C8F396" wp14:textId="77777777">
      <w:pPr>
        <w:spacing w:after="0"/>
        <w:rPr>
          <w:rFonts w:ascii="Comic Sans MS" w:hAnsi="Comic Sans MS"/>
          <w:sz w:val="24"/>
          <w:szCs w:val="24"/>
        </w:rPr>
      </w:pPr>
    </w:p>
    <w:p w:rsidR="1BDAD85C" w:rsidP="1BDAD85C" w:rsidRDefault="1BDAD85C" w14:paraId="16FF6DD0" w14:textId="76618638">
      <w:pPr>
        <w:spacing w:after="0"/>
        <w:rPr>
          <w:rFonts w:ascii="Comic Sans MS" w:hAnsi="Comic Sans MS"/>
          <w:b w:val="1"/>
          <w:bCs w:val="1"/>
          <w:sz w:val="24"/>
          <w:szCs w:val="24"/>
          <w:u w:val="single"/>
        </w:rPr>
      </w:pPr>
    </w:p>
    <w:p xmlns:wp14="http://schemas.microsoft.com/office/word/2010/wordml" w:rsidRPr="00253345" w:rsidR="000E66FF" w:rsidP="000E66FF" w:rsidRDefault="000E66FF" w14:paraId="4815CD8E" wp14:textId="77777777">
      <w:pPr>
        <w:spacing w:after="0"/>
        <w:rPr>
          <w:rFonts w:ascii="Comic Sans MS" w:hAnsi="Comic Sans MS"/>
          <w:b/>
          <w:sz w:val="24"/>
          <w:szCs w:val="24"/>
          <w:u w:val="single"/>
        </w:rPr>
      </w:pPr>
      <w:r w:rsidRPr="00253345">
        <w:rPr>
          <w:rFonts w:ascii="Comic Sans MS" w:hAnsi="Comic Sans MS"/>
          <w:b/>
          <w:sz w:val="24"/>
          <w:szCs w:val="24"/>
          <w:u w:val="single"/>
        </w:rPr>
        <w:t>How do we identify children with SEND?</w:t>
      </w:r>
    </w:p>
    <w:p xmlns:wp14="http://schemas.microsoft.com/office/word/2010/wordml" w:rsidR="00A9274B" w:rsidP="00A9274B" w:rsidRDefault="000A71DC" w14:paraId="39A80922" wp14:textId="77777777">
      <w:pPr>
        <w:numPr>
          <w:ilvl w:val="0"/>
          <w:numId w:val="1"/>
        </w:numPr>
        <w:spacing w:after="0" w:line="240" w:lineRule="auto"/>
        <w:contextualSpacing/>
        <w:rPr>
          <w:rFonts w:ascii="Comic Sans MS" w:hAnsi="Comic Sans MS" w:eastAsia="Calibri" w:cs="Times New Roman"/>
          <w:sz w:val="24"/>
          <w:szCs w:val="24"/>
        </w:rPr>
      </w:pPr>
      <w:r w:rsidRPr="00253345">
        <w:rPr>
          <w:rFonts w:ascii="Comic Sans MS" w:hAnsi="Comic Sans MS" w:eastAsia="Calibri" w:cs="Times New Roman"/>
          <w:sz w:val="24"/>
          <w:szCs w:val="24"/>
        </w:rPr>
        <w:t xml:space="preserve">Reading </w:t>
      </w:r>
      <w:r w:rsidRPr="00253345" w:rsidR="00651191">
        <w:rPr>
          <w:rFonts w:ascii="Comic Sans MS" w:hAnsi="Comic Sans MS" w:eastAsia="Calibri" w:cs="Times New Roman"/>
          <w:sz w:val="24"/>
          <w:szCs w:val="24"/>
        </w:rPr>
        <w:t xml:space="preserve">and </w:t>
      </w:r>
      <w:r w:rsidRPr="00253345">
        <w:rPr>
          <w:rFonts w:ascii="Comic Sans MS" w:hAnsi="Comic Sans MS" w:eastAsia="Calibri" w:cs="Times New Roman"/>
          <w:sz w:val="24"/>
          <w:szCs w:val="24"/>
        </w:rPr>
        <w:t>comprehension</w:t>
      </w:r>
      <w:r w:rsidRPr="00253345" w:rsidR="00075426">
        <w:rPr>
          <w:rFonts w:ascii="Comic Sans MS" w:hAnsi="Comic Sans MS" w:eastAsia="Calibri" w:cs="Times New Roman"/>
          <w:color w:val="FF0000"/>
          <w:sz w:val="24"/>
          <w:szCs w:val="24"/>
        </w:rPr>
        <w:t xml:space="preserve"> </w:t>
      </w:r>
      <w:r w:rsidRPr="00253345" w:rsidR="00075426">
        <w:rPr>
          <w:rFonts w:ascii="Comic Sans MS" w:hAnsi="Comic Sans MS" w:eastAsia="Calibri" w:cs="Times New Roman"/>
          <w:sz w:val="24"/>
          <w:szCs w:val="24"/>
        </w:rPr>
        <w:t>ages</w:t>
      </w:r>
      <w:r w:rsidRPr="00253345" w:rsidR="005D780C">
        <w:rPr>
          <w:rFonts w:ascii="Comic Sans MS" w:hAnsi="Comic Sans MS" w:eastAsia="Calibri" w:cs="Times New Roman"/>
          <w:sz w:val="24"/>
          <w:szCs w:val="24"/>
        </w:rPr>
        <w:t xml:space="preserve"> </w:t>
      </w:r>
    </w:p>
    <w:p xmlns:wp14="http://schemas.microsoft.com/office/word/2010/wordml" w:rsidRPr="00A9274B" w:rsidR="0090372A" w:rsidP="00A9274B" w:rsidRDefault="005D780C" w14:paraId="16002A77" wp14:textId="77777777">
      <w:pPr>
        <w:numPr>
          <w:ilvl w:val="0"/>
          <w:numId w:val="1"/>
        </w:numPr>
        <w:spacing w:after="0" w:line="240" w:lineRule="auto"/>
        <w:contextualSpacing/>
        <w:rPr>
          <w:rFonts w:ascii="Comic Sans MS" w:hAnsi="Comic Sans MS" w:eastAsia="Calibri" w:cs="Times New Roman"/>
          <w:sz w:val="24"/>
          <w:szCs w:val="24"/>
        </w:rPr>
      </w:pPr>
      <w:r w:rsidRPr="00A9274B">
        <w:rPr>
          <w:rFonts w:ascii="Comic Sans MS" w:hAnsi="Comic Sans MS" w:eastAsia="Calibri" w:cs="Times New Roman"/>
          <w:sz w:val="24"/>
          <w:szCs w:val="24"/>
        </w:rPr>
        <w:t>We formally assess 3 times a year an</w:t>
      </w:r>
      <w:r w:rsidRPr="00A9274B" w:rsidR="00E971EA">
        <w:rPr>
          <w:rFonts w:ascii="Comic Sans MS" w:hAnsi="Comic Sans MS" w:eastAsia="Calibri" w:cs="Times New Roman"/>
          <w:sz w:val="24"/>
          <w:szCs w:val="24"/>
        </w:rPr>
        <w:t>d</w:t>
      </w:r>
      <w:r w:rsidRPr="00A9274B" w:rsidR="0030188E">
        <w:rPr>
          <w:rFonts w:ascii="Comic Sans MS" w:hAnsi="Comic Sans MS" w:eastAsia="Calibri" w:cs="Times New Roman"/>
          <w:sz w:val="24"/>
          <w:szCs w:val="24"/>
        </w:rPr>
        <w:t xml:space="preserve"> teacher assessment is ongoing</w:t>
      </w:r>
    </w:p>
    <w:p xmlns:wp14="http://schemas.microsoft.com/office/word/2010/wordml" w:rsidRPr="0090372A" w:rsidR="00075426" w:rsidP="0090372A" w:rsidRDefault="00D47F6E" w14:paraId="41FB2D54" wp14:textId="77777777">
      <w:pPr>
        <w:pStyle w:val="ListParagraph"/>
        <w:numPr>
          <w:ilvl w:val="0"/>
          <w:numId w:val="1"/>
        </w:numPr>
        <w:rPr>
          <w:rFonts w:ascii="Comic Sans MS" w:hAnsi="Comic Sans MS" w:eastAsia="Calibri" w:cs="Times New Roman"/>
          <w:sz w:val="24"/>
          <w:szCs w:val="24"/>
        </w:rPr>
      </w:pPr>
      <w:r w:rsidRPr="0090372A">
        <w:rPr>
          <w:rFonts w:ascii="Comic Sans MS" w:hAnsi="Comic Sans MS" w:eastAsia="Calibri" w:cs="Times New Roman"/>
          <w:sz w:val="24"/>
          <w:szCs w:val="24"/>
        </w:rPr>
        <w:t>Pupil progress meetings 3</w:t>
      </w:r>
      <w:r w:rsidRPr="0090372A" w:rsidR="00075426">
        <w:rPr>
          <w:rFonts w:ascii="Comic Sans MS" w:hAnsi="Comic Sans MS" w:eastAsia="Calibri" w:cs="Times New Roman"/>
          <w:sz w:val="24"/>
          <w:szCs w:val="24"/>
        </w:rPr>
        <w:t xml:space="preserve"> x a year, using SEN</w:t>
      </w:r>
      <w:r w:rsidRPr="0090372A" w:rsidR="00253345">
        <w:rPr>
          <w:rFonts w:ascii="Comic Sans MS" w:hAnsi="Comic Sans MS" w:eastAsia="Calibri" w:cs="Times New Roman"/>
          <w:sz w:val="24"/>
          <w:szCs w:val="24"/>
        </w:rPr>
        <w:t>D</w:t>
      </w:r>
      <w:r w:rsidR="0030188E">
        <w:rPr>
          <w:rFonts w:ascii="Comic Sans MS" w:hAnsi="Comic Sans MS" w:eastAsia="Calibri" w:cs="Times New Roman"/>
          <w:sz w:val="24"/>
          <w:szCs w:val="24"/>
        </w:rPr>
        <w:t xml:space="preserve"> progression data</w:t>
      </w:r>
    </w:p>
    <w:p xmlns:wp14="http://schemas.microsoft.com/office/word/2010/wordml" w:rsidRPr="00253345" w:rsidR="00075426" w:rsidP="00075426" w:rsidRDefault="00075426" w14:paraId="592D01C4" wp14:textId="77777777">
      <w:pPr>
        <w:rPr>
          <w:rFonts w:ascii="Comic Sans MS" w:hAnsi="Comic Sans MS"/>
          <w:sz w:val="24"/>
          <w:szCs w:val="24"/>
        </w:rPr>
      </w:pPr>
      <w:r w:rsidRPr="00253345">
        <w:rPr>
          <w:rFonts w:ascii="Comic Sans MS" w:hAnsi="Comic Sans MS"/>
          <w:sz w:val="24"/>
          <w:szCs w:val="24"/>
        </w:rPr>
        <w:t>Children whose progress and achievement fall significantly below expected levels will be considered for SEN</w:t>
      </w:r>
      <w:r w:rsidR="00253345">
        <w:rPr>
          <w:rFonts w:ascii="Comic Sans MS" w:hAnsi="Comic Sans MS"/>
          <w:sz w:val="24"/>
          <w:szCs w:val="24"/>
        </w:rPr>
        <w:t>D</w:t>
      </w:r>
      <w:r w:rsidRPr="00253345">
        <w:rPr>
          <w:rFonts w:ascii="Comic Sans MS" w:hAnsi="Comic Sans MS"/>
          <w:sz w:val="24"/>
          <w:szCs w:val="24"/>
        </w:rPr>
        <w:t xml:space="preserve"> intervention as judged by </w:t>
      </w:r>
      <w:r w:rsidR="000571C4">
        <w:rPr>
          <w:rFonts w:ascii="Comic Sans MS" w:hAnsi="Comic Sans MS"/>
          <w:sz w:val="24"/>
          <w:szCs w:val="24"/>
        </w:rPr>
        <w:t xml:space="preserve">their </w:t>
      </w:r>
      <w:r w:rsidRPr="00253345">
        <w:rPr>
          <w:rFonts w:ascii="Comic Sans MS" w:hAnsi="Comic Sans MS"/>
          <w:sz w:val="24"/>
          <w:szCs w:val="24"/>
        </w:rPr>
        <w:t xml:space="preserve">class teacher and </w:t>
      </w:r>
      <w:r w:rsidR="00B053F3">
        <w:rPr>
          <w:rFonts w:ascii="Comic Sans MS" w:hAnsi="Comic Sans MS"/>
          <w:sz w:val="24"/>
          <w:szCs w:val="24"/>
        </w:rPr>
        <w:t xml:space="preserve">the </w:t>
      </w:r>
      <w:r w:rsidRPr="00253345">
        <w:rPr>
          <w:rFonts w:ascii="Comic Sans MS" w:hAnsi="Comic Sans MS"/>
          <w:sz w:val="24"/>
          <w:szCs w:val="24"/>
        </w:rPr>
        <w:t>SEN</w:t>
      </w:r>
      <w:r w:rsidRPr="00253345" w:rsidR="001413DC">
        <w:rPr>
          <w:rFonts w:ascii="Comic Sans MS" w:hAnsi="Comic Sans MS"/>
          <w:sz w:val="24"/>
          <w:szCs w:val="24"/>
        </w:rPr>
        <w:t>D</w:t>
      </w:r>
      <w:r w:rsidRPr="00253345">
        <w:rPr>
          <w:rFonts w:ascii="Comic Sans MS" w:hAnsi="Comic Sans MS"/>
          <w:sz w:val="24"/>
          <w:szCs w:val="24"/>
        </w:rPr>
        <w:t xml:space="preserve">Co. </w:t>
      </w:r>
    </w:p>
    <w:p xmlns:wp14="http://schemas.microsoft.com/office/word/2010/wordml" w:rsidRPr="00253345" w:rsidR="008E3377" w:rsidP="008361CA" w:rsidRDefault="008E743C" w14:paraId="729E03FE" wp14:textId="77777777">
      <w:pPr>
        <w:rPr>
          <w:rFonts w:ascii="Comic Sans MS" w:hAnsi="Comic Sans MS" w:eastAsia="Calibri" w:cs="Times New Roman"/>
          <w:sz w:val="24"/>
          <w:szCs w:val="24"/>
        </w:rPr>
      </w:pPr>
      <w:r w:rsidRPr="00253345">
        <w:rPr>
          <w:rFonts w:ascii="Comic Sans MS" w:hAnsi="Comic Sans MS" w:eastAsia="Calibri" w:cs="Times New Roman"/>
          <w:sz w:val="24"/>
          <w:szCs w:val="24"/>
        </w:rPr>
        <w:t>In addition, p</w:t>
      </w:r>
      <w:r w:rsidRPr="00253345" w:rsidR="00E971EA">
        <w:rPr>
          <w:rFonts w:ascii="Comic Sans MS" w:hAnsi="Comic Sans MS" w:eastAsia="Calibri" w:cs="Times New Roman"/>
          <w:sz w:val="24"/>
          <w:szCs w:val="24"/>
        </w:rPr>
        <w:t>upils with the following</w:t>
      </w:r>
      <w:r w:rsidRPr="00253345">
        <w:rPr>
          <w:rFonts w:ascii="Comic Sans MS" w:hAnsi="Comic Sans MS" w:eastAsia="Calibri" w:cs="Times New Roman"/>
          <w:sz w:val="24"/>
          <w:szCs w:val="24"/>
        </w:rPr>
        <w:t xml:space="preserve"> </w:t>
      </w:r>
      <w:r w:rsidRPr="00253345" w:rsidR="00E971EA">
        <w:rPr>
          <w:rFonts w:ascii="Comic Sans MS" w:hAnsi="Comic Sans MS" w:eastAsia="Calibri" w:cs="Times New Roman"/>
          <w:sz w:val="24"/>
          <w:szCs w:val="24"/>
        </w:rPr>
        <w:t>difficultie</w:t>
      </w:r>
      <w:r w:rsidRPr="00253345" w:rsidR="00DD0E9D">
        <w:rPr>
          <w:rFonts w:ascii="Comic Sans MS" w:hAnsi="Comic Sans MS" w:eastAsia="Calibri" w:cs="Times New Roman"/>
          <w:sz w:val="24"/>
          <w:szCs w:val="24"/>
        </w:rPr>
        <w:t>s</w:t>
      </w:r>
      <w:r w:rsidRPr="00253345" w:rsidR="008E3377">
        <w:rPr>
          <w:rFonts w:ascii="Comic Sans MS" w:hAnsi="Comic Sans MS" w:eastAsia="Calibri" w:cs="Times New Roman"/>
          <w:sz w:val="24"/>
          <w:szCs w:val="24"/>
        </w:rPr>
        <w:t xml:space="preserve"> that significantly affect their progress and ability to</w:t>
      </w:r>
      <w:r w:rsidRPr="00253345" w:rsidR="00DD0E9D">
        <w:rPr>
          <w:rFonts w:ascii="Comic Sans MS" w:hAnsi="Comic Sans MS" w:eastAsia="Calibri" w:cs="Times New Roman"/>
          <w:sz w:val="24"/>
          <w:szCs w:val="24"/>
        </w:rPr>
        <w:t xml:space="preserve"> fully access the curriculum, </w:t>
      </w:r>
      <w:r w:rsidRPr="00253345" w:rsidR="00E971EA">
        <w:rPr>
          <w:rFonts w:ascii="Comic Sans MS" w:hAnsi="Comic Sans MS" w:eastAsia="Calibri" w:cs="Times New Roman"/>
          <w:sz w:val="24"/>
          <w:szCs w:val="24"/>
        </w:rPr>
        <w:t>may</w:t>
      </w:r>
      <w:r w:rsidR="00CD0875">
        <w:rPr>
          <w:rFonts w:ascii="Comic Sans MS" w:hAnsi="Comic Sans MS" w:eastAsia="Calibri" w:cs="Times New Roman"/>
          <w:sz w:val="24"/>
          <w:szCs w:val="24"/>
        </w:rPr>
        <w:t xml:space="preserve"> </w:t>
      </w:r>
      <w:r w:rsidRPr="00253345" w:rsidR="00DD0E9D">
        <w:rPr>
          <w:rFonts w:ascii="Comic Sans MS" w:hAnsi="Comic Sans MS" w:eastAsia="Calibri" w:cs="Times New Roman"/>
          <w:sz w:val="24"/>
          <w:szCs w:val="24"/>
        </w:rPr>
        <w:t>be</w:t>
      </w:r>
      <w:r w:rsidRPr="00253345" w:rsidR="00E971EA">
        <w:rPr>
          <w:rFonts w:ascii="Comic Sans MS" w:hAnsi="Comic Sans MS" w:eastAsia="Calibri" w:cs="Times New Roman"/>
          <w:sz w:val="24"/>
          <w:szCs w:val="24"/>
        </w:rPr>
        <w:t xml:space="preserve"> considered to have SEN</w:t>
      </w:r>
      <w:r w:rsidRPr="00253345" w:rsidR="001413DC">
        <w:rPr>
          <w:rFonts w:ascii="Comic Sans MS" w:hAnsi="Comic Sans MS" w:eastAsia="Calibri" w:cs="Times New Roman"/>
          <w:sz w:val="24"/>
          <w:szCs w:val="24"/>
        </w:rPr>
        <w:t>D</w:t>
      </w:r>
      <w:r w:rsidRPr="00253345" w:rsidR="00075426">
        <w:rPr>
          <w:rFonts w:ascii="Comic Sans MS" w:hAnsi="Comic Sans MS" w:eastAsia="Calibri" w:cs="Times New Roman"/>
          <w:sz w:val="24"/>
          <w:szCs w:val="24"/>
        </w:rPr>
        <w:t>:</w:t>
      </w:r>
    </w:p>
    <w:p xmlns:wp14="http://schemas.microsoft.com/office/word/2010/wordml" w:rsidRPr="00253345" w:rsidR="00075426" w:rsidP="00075426" w:rsidRDefault="00253345" w14:paraId="5366791B" wp14:textId="77777777">
      <w:pPr>
        <w:pStyle w:val="ListParagraph"/>
        <w:numPr>
          <w:ilvl w:val="0"/>
          <w:numId w:val="2"/>
        </w:numPr>
        <w:spacing w:line="276" w:lineRule="auto"/>
        <w:rPr>
          <w:rFonts w:ascii="Comic Sans MS" w:hAnsi="Comic Sans MS" w:eastAsia="Calibri" w:cs="Times New Roman"/>
          <w:sz w:val="24"/>
          <w:szCs w:val="24"/>
        </w:rPr>
      </w:pPr>
      <w:r>
        <w:rPr>
          <w:rFonts w:ascii="Comic Sans MS" w:hAnsi="Comic Sans MS" w:eastAsia="Calibri" w:cs="Times New Roman"/>
          <w:sz w:val="24"/>
          <w:szCs w:val="24"/>
        </w:rPr>
        <w:t>P</w:t>
      </w:r>
      <w:r w:rsidRPr="00253345" w:rsidR="00075426">
        <w:rPr>
          <w:rFonts w:ascii="Comic Sans MS" w:hAnsi="Comic Sans MS" w:eastAsia="Calibri" w:cs="Times New Roman"/>
          <w:sz w:val="24"/>
          <w:szCs w:val="24"/>
        </w:rPr>
        <w:t>hysical,</w:t>
      </w:r>
      <w:r w:rsidR="00C43421">
        <w:rPr>
          <w:rFonts w:ascii="Comic Sans MS" w:hAnsi="Comic Sans MS" w:eastAsia="Calibri" w:cs="Times New Roman"/>
          <w:sz w:val="24"/>
          <w:szCs w:val="24"/>
        </w:rPr>
        <w:t xml:space="preserve"> sensory and/or medical issues</w:t>
      </w:r>
    </w:p>
    <w:p xmlns:wp14="http://schemas.microsoft.com/office/word/2010/wordml" w:rsidRPr="00253345" w:rsidR="00075426" w:rsidP="00075426" w:rsidRDefault="00253345" w14:paraId="15342B09" wp14:textId="77777777">
      <w:pPr>
        <w:pStyle w:val="ListParagraph"/>
        <w:numPr>
          <w:ilvl w:val="0"/>
          <w:numId w:val="2"/>
        </w:numPr>
        <w:spacing w:line="276" w:lineRule="auto"/>
        <w:rPr>
          <w:rFonts w:ascii="Comic Sans MS" w:hAnsi="Comic Sans MS" w:eastAsia="Calibri" w:cs="Times New Roman"/>
          <w:sz w:val="24"/>
          <w:szCs w:val="24"/>
        </w:rPr>
      </w:pPr>
      <w:r>
        <w:rPr>
          <w:rFonts w:ascii="Comic Sans MS" w:hAnsi="Comic Sans MS" w:eastAsia="Calibri" w:cs="Times New Roman"/>
          <w:sz w:val="24"/>
          <w:szCs w:val="24"/>
        </w:rPr>
        <w:t>B</w:t>
      </w:r>
      <w:r w:rsidR="00C43421">
        <w:rPr>
          <w:rFonts w:ascii="Comic Sans MS" w:hAnsi="Comic Sans MS" w:eastAsia="Calibri" w:cs="Times New Roman"/>
          <w:sz w:val="24"/>
          <w:szCs w:val="24"/>
        </w:rPr>
        <w:t>ehavioural and emotional issues</w:t>
      </w:r>
    </w:p>
    <w:p xmlns:wp14="http://schemas.microsoft.com/office/word/2010/wordml" w:rsidRPr="00253345" w:rsidR="00633DD9" w:rsidP="00075426" w:rsidRDefault="00075426" w14:paraId="173B050E" wp14:textId="77777777">
      <w:pPr>
        <w:pStyle w:val="ListParagraph"/>
        <w:numPr>
          <w:ilvl w:val="0"/>
          <w:numId w:val="2"/>
        </w:numPr>
        <w:rPr>
          <w:rFonts w:ascii="Comic Sans MS" w:hAnsi="Comic Sans MS"/>
          <w:b/>
          <w:sz w:val="24"/>
          <w:szCs w:val="24"/>
          <w:u w:val="single"/>
        </w:rPr>
      </w:pPr>
      <w:r w:rsidRPr="00253345">
        <w:rPr>
          <w:rFonts w:ascii="Comic Sans MS" w:hAnsi="Comic Sans MS" w:eastAsia="Calibri" w:cs="Times New Roman"/>
          <w:sz w:val="24"/>
          <w:szCs w:val="24"/>
        </w:rPr>
        <w:t xml:space="preserve">Communication and interaction difficulties </w:t>
      </w:r>
    </w:p>
    <w:p xmlns:wp14="http://schemas.microsoft.com/office/word/2010/wordml" w:rsidRPr="00595D6E" w:rsidR="00DD0E9D" w:rsidP="00595D6E" w:rsidRDefault="00F60B2B" w14:paraId="1E260891" wp14:textId="77777777">
      <w:pPr>
        <w:pStyle w:val="ListParagraph"/>
        <w:numPr>
          <w:ilvl w:val="0"/>
          <w:numId w:val="2"/>
        </w:numPr>
        <w:rPr>
          <w:rFonts w:ascii="Comic Sans MS" w:hAnsi="Comic Sans MS"/>
          <w:sz w:val="24"/>
          <w:szCs w:val="24"/>
        </w:rPr>
      </w:pPr>
      <w:r w:rsidRPr="00253345">
        <w:rPr>
          <w:rFonts w:ascii="Comic Sans MS" w:hAnsi="Comic Sans MS"/>
          <w:sz w:val="24"/>
          <w:szCs w:val="24"/>
        </w:rPr>
        <w:t xml:space="preserve">Sensory impairment </w:t>
      </w:r>
      <w:r w:rsidRPr="00253345" w:rsidR="00633DD9">
        <w:rPr>
          <w:rFonts w:ascii="Comic Sans MS" w:hAnsi="Comic Sans MS"/>
          <w:sz w:val="24"/>
          <w:szCs w:val="24"/>
        </w:rPr>
        <w:t>(visual</w:t>
      </w:r>
      <w:r w:rsidRPr="00253345">
        <w:rPr>
          <w:rFonts w:ascii="Comic Sans MS" w:hAnsi="Comic Sans MS"/>
          <w:sz w:val="24"/>
          <w:szCs w:val="24"/>
        </w:rPr>
        <w:t xml:space="preserve"> and hearing) </w:t>
      </w:r>
    </w:p>
    <w:p xmlns:wp14="http://schemas.microsoft.com/office/word/2010/wordml" w:rsidR="00D47F6E" w:rsidP="00075426" w:rsidRDefault="002A6397" w14:paraId="725384BB" wp14:textId="77777777">
      <w:pPr>
        <w:spacing w:after="0"/>
        <w:rPr>
          <w:rFonts w:ascii="Comic Sans MS" w:hAnsi="Comic Sans MS"/>
          <w:b/>
          <w:sz w:val="24"/>
          <w:szCs w:val="24"/>
          <w:u w:val="single"/>
        </w:rPr>
      </w:pPr>
      <w:r w:rsidRPr="00253345">
        <w:rPr>
          <w:rFonts w:ascii="Comic Sans MS" w:hAnsi="Comic Sans MS"/>
          <w:b/>
          <w:sz w:val="24"/>
          <w:szCs w:val="24"/>
          <w:u w:val="single"/>
        </w:rPr>
        <w:t>Identifying</w:t>
      </w:r>
      <w:r w:rsidRPr="00253345" w:rsidR="00D47F6E">
        <w:rPr>
          <w:rFonts w:ascii="Comic Sans MS" w:hAnsi="Comic Sans MS"/>
          <w:b/>
          <w:sz w:val="24"/>
          <w:szCs w:val="24"/>
          <w:u w:val="single"/>
        </w:rPr>
        <w:t xml:space="preserve"> chil</w:t>
      </w:r>
      <w:r w:rsidR="00B053F3">
        <w:rPr>
          <w:rFonts w:ascii="Comic Sans MS" w:hAnsi="Comic Sans MS"/>
          <w:b/>
          <w:sz w:val="24"/>
          <w:szCs w:val="24"/>
          <w:u w:val="single"/>
        </w:rPr>
        <w:t>dren and the Graduated Response</w:t>
      </w:r>
    </w:p>
    <w:p xmlns:wp14="http://schemas.microsoft.com/office/word/2010/wordml" w:rsidRPr="00253345" w:rsidR="00C43421" w:rsidP="00075426" w:rsidRDefault="00C43421" w14:paraId="72A3D3EC" wp14:textId="77777777">
      <w:pPr>
        <w:spacing w:after="0"/>
        <w:rPr>
          <w:rFonts w:ascii="Comic Sans MS" w:hAnsi="Comic Sans MS"/>
          <w:b/>
          <w:sz w:val="24"/>
          <w:szCs w:val="24"/>
          <w:u w:val="single"/>
        </w:rPr>
      </w:pPr>
    </w:p>
    <w:p xmlns:wp14="http://schemas.microsoft.com/office/word/2010/wordml" w:rsidRPr="00253345" w:rsidR="00D47F6E" w:rsidP="1BDAD85C" w:rsidRDefault="00C43421" w14:paraId="57C00A77" wp14:textId="27C8F3E1">
      <w:pPr>
        <w:spacing w:after="0"/>
        <w:rPr>
          <w:rFonts w:ascii="Comic Sans MS" w:hAnsi="Comic Sans MS"/>
          <w:b w:val="1"/>
          <w:bCs w:val="1"/>
          <w:sz w:val="24"/>
          <w:szCs w:val="24"/>
          <w:u w:val="single"/>
        </w:rPr>
      </w:pPr>
      <w:r w:rsidRPr="1BDAD85C" w:rsidR="00C43421">
        <w:rPr>
          <w:rFonts w:ascii="Comic Sans MS" w:hAnsi="Comic Sans MS"/>
          <w:b w:val="1"/>
          <w:bCs w:val="1"/>
          <w:sz w:val="24"/>
          <w:szCs w:val="24"/>
          <w:u w:val="single"/>
        </w:rPr>
        <w:t xml:space="preserve">Universal </w:t>
      </w:r>
    </w:p>
    <w:p xmlns:wp14="http://schemas.microsoft.com/office/word/2010/wordml" w:rsidRPr="00253345" w:rsidR="002A6397" w:rsidP="00075426" w:rsidRDefault="00D47F6E" w14:paraId="1CF4AAEC" wp14:textId="589B03F3">
      <w:pPr>
        <w:spacing w:after="0"/>
        <w:rPr>
          <w:rFonts w:ascii="Comic Sans MS" w:hAnsi="Comic Sans MS"/>
          <w:sz w:val="24"/>
          <w:szCs w:val="24"/>
        </w:rPr>
      </w:pPr>
      <w:r w:rsidRPr="1BDAD85C" w:rsidR="00D47F6E">
        <w:rPr>
          <w:rFonts w:ascii="Comic Sans MS" w:hAnsi="Comic Sans MS"/>
          <w:sz w:val="24"/>
          <w:szCs w:val="24"/>
        </w:rPr>
        <w:t xml:space="preserve">Class teachers will be constantly </w:t>
      </w:r>
      <w:r w:rsidRPr="1BDAD85C" w:rsidR="00D47F6E">
        <w:rPr>
          <w:rFonts w:ascii="Comic Sans MS" w:hAnsi="Comic Sans MS"/>
          <w:sz w:val="24"/>
          <w:szCs w:val="24"/>
        </w:rPr>
        <w:t>monitoring</w:t>
      </w:r>
      <w:r w:rsidRPr="1BDAD85C" w:rsidR="00D47F6E">
        <w:rPr>
          <w:rFonts w:ascii="Comic Sans MS" w:hAnsi="Comic Sans MS"/>
          <w:sz w:val="24"/>
          <w:szCs w:val="24"/>
        </w:rPr>
        <w:t xml:space="preserve"> children in their care</w:t>
      </w:r>
      <w:r w:rsidRPr="1BDAD85C" w:rsidR="00E971EA">
        <w:rPr>
          <w:rFonts w:ascii="Comic Sans MS" w:hAnsi="Comic Sans MS"/>
          <w:sz w:val="24"/>
          <w:szCs w:val="24"/>
        </w:rPr>
        <w:t>, using</w:t>
      </w:r>
      <w:r w:rsidRPr="1BDAD85C" w:rsidR="008072B8">
        <w:rPr>
          <w:rFonts w:ascii="Comic Sans MS" w:hAnsi="Comic Sans MS"/>
          <w:sz w:val="24"/>
          <w:szCs w:val="24"/>
        </w:rPr>
        <w:t xml:space="preserve"> </w:t>
      </w:r>
      <w:r w:rsidRPr="1BDAD85C" w:rsidR="00D47F6E">
        <w:rPr>
          <w:rFonts w:ascii="Comic Sans MS" w:hAnsi="Comic Sans MS"/>
          <w:sz w:val="24"/>
          <w:szCs w:val="24"/>
        </w:rPr>
        <w:t>quality first teaching. If a class teacher feels that a</w:t>
      </w:r>
      <w:r w:rsidRPr="1BDAD85C" w:rsidR="007A2032">
        <w:rPr>
          <w:rFonts w:ascii="Comic Sans MS" w:hAnsi="Comic Sans MS"/>
          <w:sz w:val="24"/>
          <w:szCs w:val="24"/>
        </w:rPr>
        <w:t xml:space="preserve"> pupil’s progress is of concern</w:t>
      </w:r>
      <w:r w:rsidRPr="1BDAD85C" w:rsidR="00D47F6E">
        <w:rPr>
          <w:rFonts w:ascii="Comic Sans MS" w:hAnsi="Comic Sans MS"/>
          <w:sz w:val="24"/>
          <w:szCs w:val="24"/>
        </w:rPr>
        <w:t xml:space="preserve">, further in class support and curriculum </w:t>
      </w:r>
      <w:r w:rsidRPr="1BDAD85C" w:rsidR="15BA621C">
        <w:rPr>
          <w:rFonts w:ascii="Comic Sans MS" w:hAnsi="Comic Sans MS"/>
          <w:sz w:val="24"/>
          <w:szCs w:val="24"/>
        </w:rPr>
        <w:t>adaptations</w:t>
      </w:r>
      <w:r w:rsidRPr="1BDAD85C" w:rsidR="002A6397">
        <w:rPr>
          <w:rFonts w:ascii="Comic Sans MS" w:hAnsi="Comic Sans MS"/>
          <w:sz w:val="24"/>
          <w:szCs w:val="24"/>
        </w:rPr>
        <w:t xml:space="preserve"> are put in place.</w:t>
      </w:r>
    </w:p>
    <w:p xmlns:wp14="http://schemas.microsoft.com/office/word/2010/wordml" w:rsidRPr="00253345" w:rsidR="00675CDF" w:rsidP="00075426" w:rsidRDefault="00D92462" w14:paraId="3A0CF503" wp14:textId="77777777">
      <w:pPr>
        <w:spacing w:after="0"/>
        <w:rPr>
          <w:rFonts w:ascii="Comic Sans MS" w:hAnsi="Comic Sans MS"/>
          <w:sz w:val="24"/>
          <w:szCs w:val="24"/>
        </w:rPr>
      </w:pPr>
      <w:r w:rsidRPr="00253345">
        <w:rPr>
          <w:rFonts w:ascii="Comic Sans MS" w:hAnsi="Comic Sans MS"/>
          <w:sz w:val="24"/>
          <w:szCs w:val="24"/>
        </w:rPr>
        <w:t>Adaptations</w:t>
      </w:r>
      <w:r w:rsidRPr="00253345" w:rsidR="00E971EA">
        <w:rPr>
          <w:rFonts w:ascii="Comic Sans MS" w:hAnsi="Comic Sans MS"/>
          <w:sz w:val="24"/>
          <w:szCs w:val="24"/>
        </w:rPr>
        <w:t xml:space="preserve"> to</w:t>
      </w:r>
      <w:r w:rsidRPr="00253345">
        <w:rPr>
          <w:rFonts w:ascii="Comic Sans MS" w:hAnsi="Comic Sans MS"/>
          <w:sz w:val="24"/>
          <w:szCs w:val="24"/>
        </w:rPr>
        <w:t xml:space="preserve"> support the curriculum may include additional support in understanding the task, help in completing the task e.g.</w:t>
      </w:r>
      <w:r w:rsidR="004708E6">
        <w:rPr>
          <w:rFonts w:ascii="Comic Sans MS" w:hAnsi="Comic Sans MS"/>
          <w:sz w:val="24"/>
          <w:szCs w:val="24"/>
        </w:rPr>
        <w:t xml:space="preserve"> scribing, adapted</w:t>
      </w:r>
      <w:r w:rsidRPr="00253345">
        <w:rPr>
          <w:rFonts w:ascii="Comic Sans MS" w:hAnsi="Comic Sans MS"/>
          <w:sz w:val="24"/>
          <w:szCs w:val="24"/>
        </w:rPr>
        <w:t xml:space="preserve"> </w:t>
      </w:r>
      <w:r w:rsidR="00253345">
        <w:rPr>
          <w:rFonts w:ascii="Comic Sans MS" w:hAnsi="Comic Sans MS"/>
          <w:sz w:val="24"/>
          <w:szCs w:val="24"/>
        </w:rPr>
        <w:t xml:space="preserve">tasks </w:t>
      </w:r>
      <w:r w:rsidRPr="00253345">
        <w:rPr>
          <w:rFonts w:ascii="Comic Sans MS" w:hAnsi="Comic Sans MS"/>
          <w:sz w:val="24"/>
          <w:szCs w:val="24"/>
        </w:rPr>
        <w:t>and expectations, different method</w:t>
      </w:r>
      <w:r w:rsidR="00FB3C72">
        <w:rPr>
          <w:rFonts w:ascii="Comic Sans MS" w:hAnsi="Comic Sans MS"/>
          <w:sz w:val="24"/>
          <w:szCs w:val="24"/>
        </w:rPr>
        <w:t>s</w:t>
      </w:r>
      <w:r w:rsidRPr="00253345">
        <w:rPr>
          <w:rFonts w:ascii="Comic Sans MS" w:hAnsi="Comic Sans MS"/>
          <w:sz w:val="24"/>
          <w:szCs w:val="24"/>
        </w:rPr>
        <w:t xml:space="preserve"> of response, </w:t>
      </w:r>
      <w:r w:rsidRPr="00253345" w:rsidR="00FC6EE4">
        <w:rPr>
          <w:rFonts w:ascii="Comic Sans MS" w:hAnsi="Comic Sans MS"/>
          <w:sz w:val="24"/>
          <w:szCs w:val="24"/>
        </w:rPr>
        <w:t>e.g.</w:t>
      </w:r>
      <w:r w:rsidR="00FB3C72">
        <w:rPr>
          <w:rFonts w:ascii="Comic Sans MS" w:hAnsi="Comic Sans MS"/>
          <w:sz w:val="24"/>
          <w:szCs w:val="24"/>
        </w:rPr>
        <w:t xml:space="preserve"> c</w:t>
      </w:r>
      <w:r w:rsidRPr="00253345">
        <w:rPr>
          <w:rFonts w:ascii="Comic Sans MS" w:hAnsi="Comic Sans MS"/>
          <w:sz w:val="24"/>
          <w:szCs w:val="24"/>
        </w:rPr>
        <w:t xml:space="preserve">harts, pictures, taping, typing, additional support </w:t>
      </w:r>
      <w:r w:rsidR="00253345">
        <w:rPr>
          <w:rFonts w:ascii="Comic Sans MS" w:hAnsi="Comic Sans MS"/>
          <w:sz w:val="24"/>
          <w:szCs w:val="24"/>
        </w:rPr>
        <w:t xml:space="preserve">materials, appropriate seating or </w:t>
      </w:r>
      <w:r w:rsidRPr="00253345">
        <w:rPr>
          <w:rFonts w:ascii="Comic Sans MS" w:hAnsi="Comic Sans MS"/>
          <w:sz w:val="24"/>
          <w:szCs w:val="24"/>
        </w:rPr>
        <w:t xml:space="preserve">visual support. </w:t>
      </w:r>
      <w:r w:rsidRPr="00253345" w:rsidR="002A6397">
        <w:rPr>
          <w:rFonts w:ascii="Comic Sans MS" w:hAnsi="Comic Sans MS"/>
          <w:sz w:val="24"/>
          <w:szCs w:val="24"/>
        </w:rPr>
        <w:t>If at this point the child is still not making the desired progress, the class teacher will consult with the SEN</w:t>
      </w:r>
      <w:r w:rsidRPr="00253345" w:rsidR="00FC6EE4">
        <w:rPr>
          <w:rFonts w:ascii="Comic Sans MS" w:hAnsi="Comic Sans MS"/>
          <w:sz w:val="24"/>
          <w:szCs w:val="24"/>
        </w:rPr>
        <w:t>D</w:t>
      </w:r>
      <w:r w:rsidRPr="00253345" w:rsidR="002A6397">
        <w:rPr>
          <w:rFonts w:ascii="Comic Sans MS" w:hAnsi="Comic Sans MS"/>
          <w:sz w:val="24"/>
          <w:szCs w:val="24"/>
        </w:rPr>
        <w:t>Co for further support. This may take the form of further in class support strategies</w:t>
      </w:r>
      <w:r w:rsidR="00C43421">
        <w:rPr>
          <w:rFonts w:ascii="Comic Sans MS" w:hAnsi="Comic Sans MS"/>
          <w:sz w:val="24"/>
          <w:szCs w:val="24"/>
        </w:rPr>
        <w:t>,</w:t>
      </w:r>
      <w:r w:rsidRPr="00253345" w:rsidR="002A6397">
        <w:rPr>
          <w:rFonts w:ascii="Comic Sans MS" w:hAnsi="Comic Sans MS"/>
          <w:sz w:val="24"/>
          <w:szCs w:val="24"/>
        </w:rPr>
        <w:t xml:space="preserve"> or may be short term small group support which will then be monitored over time. If</w:t>
      </w:r>
      <w:r w:rsidR="00C43421">
        <w:rPr>
          <w:rFonts w:ascii="Comic Sans MS" w:hAnsi="Comic Sans MS"/>
          <w:sz w:val="24"/>
          <w:szCs w:val="24"/>
        </w:rPr>
        <w:t xml:space="preserve"> the child is then</w:t>
      </w:r>
      <w:r w:rsidRPr="00253345" w:rsidR="00E971EA">
        <w:rPr>
          <w:rFonts w:ascii="Comic Sans MS" w:hAnsi="Comic Sans MS"/>
          <w:sz w:val="24"/>
          <w:szCs w:val="24"/>
        </w:rPr>
        <w:t xml:space="preserve"> able to make progress, this support will only be needed as a short term ‘booster.</w:t>
      </w:r>
      <w:r w:rsidRPr="00253345" w:rsidR="00FC6EE4">
        <w:rPr>
          <w:rFonts w:ascii="Comic Sans MS" w:hAnsi="Comic Sans MS"/>
          <w:sz w:val="24"/>
          <w:szCs w:val="24"/>
        </w:rPr>
        <w:t>’</w:t>
      </w:r>
    </w:p>
    <w:p xmlns:wp14="http://schemas.microsoft.com/office/word/2010/wordml" w:rsidR="00C43421" w:rsidP="00075426" w:rsidRDefault="00C43421" w14:paraId="0D0B940D" wp14:textId="77777777">
      <w:pPr>
        <w:spacing w:after="0"/>
        <w:rPr>
          <w:rFonts w:ascii="Comic Sans MS" w:hAnsi="Comic Sans MS"/>
          <w:b/>
          <w:sz w:val="24"/>
          <w:szCs w:val="24"/>
          <w:u w:val="single"/>
        </w:rPr>
      </w:pPr>
    </w:p>
    <w:p xmlns:wp14="http://schemas.microsoft.com/office/word/2010/wordml" w:rsidRPr="00253345" w:rsidR="00FF2BC3" w:rsidP="00075426" w:rsidRDefault="00FF2BC3" w14:paraId="57D65CBE" wp14:textId="77777777">
      <w:pPr>
        <w:spacing w:after="0"/>
        <w:rPr>
          <w:rFonts w:ascii="Comic Sans MS" w:hAnsi="Comic Sans MS"/>
          <w:b/>
          <w:sz w:val="24"/>
          <w:szCs w:val="24"/>
          <w:u w:val="single"/>
        </w:rPr>
      </w:pPr>
      <w:r w:rsidRPr="00253345">
        <w:rPr>
          <w:rFonts w:ascii="Comic Sans MS" w:hAnsi="Comic Sans MS"/>
          <w:b/>
          <w:sz w:val="24"/>
          <w:szCs w:val="24"/>
          <w:u w:val="single"/>
        </w:rPr>
        <w:t>My Plan</w:t>
      </w:r>
    </w:p>
    <w:p xmlns:wp14="http://schemas.microsoft.com/office/word/2010/wordml" w:rsidRPr="00253345" w:rsidR="009B3D53" w:rsidP="00011E56" w:rsidRDefault="00C43421" w14:paraId="574D7C7E" wp14:textId="77777777">
      <w:pPr>
        <w:spacing w:after="0"/>
        <w:rPr>
          <w:rFonts w:ascii="Comic Sans MS" w:hAnsi="Comic Sans MS"/>
          <w:sz w:val="24"/>
          <w:szCs w:val="24"/>
        </w:rPr>
      </w:pPr>
      <w:r>
        <w:rPr>
          <w:rFonts w:ascii="Comic Sans MS" w:hAnsi="Comic Sans MS"/>
          <w:sz w:val="24"/>
          <w:szCs w:val="24"/>
        </w:rPr>
        <w:t>If the universal</w:t>
      </w:r>
      <w:r w:rsidRPr="00253345" w:rsidR="00E971EA">
        <w:rPr>
          <w:rFonts w:ascii="Comic Sans MS" w:hAnsi="Comic Sans MS"/>
          <w:sz w:val="24"/>
          <w:szCs w:val="24"/>
        </w:rPr>
        <w:t xml:space="preserve"> support is not meeting the child’s needs, the child</w:t>
      </w:r>
      <w:r w:rsidRPr="00253345" w:rsidR="002A6397">
        <w:rPr>
          <w:rFonts w:ascii="Comic Sans MS" w:hAnsi="Comic Sans MS"/>
          <w:sz w:val="24"/>
          <w:szCs w:val="24"/>
        </w:rPr>
        <w:t xml:space="preserve"> is considered to have Special Educational Needs,</w:t>
      </w:r>
      <w:r w:rsidRPr="00253345" w:rsidR="008F5519">
        <w:rPr>
          <w:rFonts w:ascii="Comic Sans MS" w:hAnsi="Comic Sans MS"/>
          <w:sz w:val="24"/>
          <w:szCs w:val="24"/>
        </w:rPr>
        <w:t xml:space="preserve"> in</w:t>
      </w:r>
      <w:r w:rsidRPr="00253345" w:rsidR="002A6397">
        <w:rPr>
          <w:rFonts w:ascii="Comic Sans MS" w:hAnsi="Comic Sans MS"/>
          <w:sz w:val="24"/>
          <w:szCs w:val="24"/>
        </w:rPr>
        <w:t xml:space="preserve"> the category of </w:t>
      </w:r>
      <w:r w:rsidRPr="00253345" w:rsidR="00043277">
        <w:rPr>
          <w:rFonts w:ascii="Comic Sans MS" w:hAnsi="Comic Sans MS"/>
          <w:sz w:val="24"/>
          <w:szCs w:val="24"/>
        </w:rPr>
        <w:t>‘</w:t>
      </w:r>
      <w:r w:rsidRPr="00253345" w:rsidR="002A6397">
        <w:rPr>
          <w:rFonts w:ascii="Comic Sans MS" w:hAnsi="Comic Sans MS"/>
          <w:i/>
          <w:sz w:val="24"/>
          <w:szCs w:val="24"/>
        </w:rPr>
        <w:t>SEN</w:t>
      </w:r>
      <w:r w:rsidR="00FB3C72">
        <w:rPr>
          <w:rFonts w:ascii="Comic Sans MS" w:hAnsi="Comic Sans MS"/>
          <w:i/>
          <w:sz w:val="24"/>
          <w:szCs w:val="24"/>
        </w:rPr>
        <w:t>D</w:t>
      </w:r>
      <w:r w:rsidRPr="00253345" w:rsidR="002A6397">
        <w:rPr>
          <w:rFonts w:ascii="Comic Sans MS" w:hAnsi="Comic Sans MS"/>
          <w:i/>
          <w:sz w:val="24"/>
          <w:szCs w:val="24"/>
        </w:rPr>
        <w:t xml:space="preserve"> support</w:t>
      </w:r>
      <w:r w:rsidRPr="00253345" w:rsidR="00043277">
        <w:rPr>
          <w:rFonts w:ascii="Comic Sans MS" w:hAnsi="Comic Sans MS"/>
          <w:i/>
          <w:sz w:val="24"/>
          <w:szCs w:val="24"/>
        </w:rPr>
        <w:t>’</w:t>
      </w:r>
      <w:r w:rsidRPr="00253345" w:rsidR="002A6397">
        <w:rPr>
          <w:rFonts w:ascii="Comic Sans MS" w:hAnsi="Comic Sans MS"/>
          <w:sz w:val="24"/>
          <w:szCs w:val="24"/>
        </w:rPr>
        <w:t xml:space="preserve"> and their needs are discussed in greater depth with child, parents, SEN</w:t>
      </w:r>
      <w:r w:rsidRPr="00253345" w:rsidR="00FC6EE4">
        <w:rPr>
          <w:rFonts w:ascii="Comic Sans MS" w:hAnsi="Comic Sans MS"/>
          <w:sz w:val="24"/>
          <w:szCs w:val="24"/>
        </w:rPr>
        <w:t>D</w:t>
      </w:r>
      <w:r w:rsidRPr="00253345" w:rsidR="002A6397">
        <w:rPr>
          <w:rFonts w:ascii="Comic Sans MS" w:hAnsi="Comic Sans MS"/>
          <w:sz w:val="24"/>
          <w:szCs w:val="24"/>
        </w:rPr>
        <w:t>Co and class teacher</w:t>
      </w:r>
      <w:r w:rsidRPr="00253345" w:rsidR="00EB581A">
        <w:rPr>
          <w:rFonts w:ascii="Comic Sans MS" w:hAnsi="Comic Sans MS"/>
          <w:sz w:val="24"/>
          <w:szCs w:val="24"/>
        </w:rPr>
        <w:t>. If the child’s needs are clear</w:t>
      </w:r>
      <w:r w:rsidRPr="00253345" w:rsidR="002A6397">
        <w:rPr>
          <w:rFonts w:ascii="Comic Sans MS" w:hAnsi="Comic Sans MS"/>
          <w:sz w:val="24"/>
          <w:szCs w:val="24"/>
        </w:rPr>
        <w:t xml:space="preserve"> </w:t>
      </w:r>
      <w:r w:rsidRPr="00253345" w:rsidR="00EB581A">
        <w:rPr>
          <w:rFonts w:ascii="Comic Sans MS" w:hAnsi="Comic Sans MS"/>
          <w:sz w:val="24"/>
          <w:szCs w:val="24"/>
        </w:rPr>
        <w:t>and the strategies and resources to support these are pinpointed, a</w:t>
      </w:r>
      <w:r w:rsidRPr="00253345" w:rsidR="002A6397">
        <w:rPr>
          <w:rFonts w:ascii="Comic Sans MS" w:hAnsi="Comic Sans MS"/>
          <w:sz w:val="24"/>
          <w:szCs w:val="24"/>
        </w:rPr>
        <w:t xml:space="preserve"> My Plan is created. The </w:t>
      </w:r>
      <w:r w:rsidRPr="00253345" w:rsidR="00043277">
        <w:rPr>
          <w:rFonts w:ascii="Comic Sans MS" w:hAnsi="Comic Sans MS"/>
          <w:sz w:val="24"/>
          <w:szCs w:val="24"/>
        </w:rPr>
        <w:t>‘</w:t>
      </w:r>
      <w:r w:rsidRPr="00253345" w:rsidR="002A6397">
        <w:rPr>
          <w:rFonts w:ascii="Comic Sans MS" w:hAnsi="Comic Sans MS"/>
          <w:sz w:val="24"/>
          <w:szCs w:val="24"/>
        </w:rPr>
        <w:t>My Plan</w:t>
      </w:r>
      <w:r w:rsidRPr="00253345" w:rsidR="00043277">
        <w:rPr>
          <w:rFonts w:ascii="Comic Sans MS" w:hAnsi="Comic Sans MS"/>
          <w:sz w:val="24"/>
          <w:szCs w:val="24"/>
        </w:rPr>
        <w:t>’</w:t>
      </w:r>
      <w:r w:rsidRPr="00253345" w:rsidR="002A6397">
        <w:rPr>
          <w:rFonts w:ascii="Comic Sans MS" w:hAnsi="Comic Sans MS"/>
          <w:sz w:val="24"/>
          <w:szCs w:val="24"/>
        </w:rPr>
        <w:t xml:space="preserve"> will </w:t>
      </w:r>
      <w:r w:rsidRPr="00253345" w:rsidR="001F7C63">
        <w:rPr>
          <w:rFonts w:ascii="Comic Sans MS" w:hAnsi="Comic Sans MS"/>
          <w:sz w:val="24"/>
          <w:szCs w:val="24"/>
        </w:rPr>
        <w:t xml:space="preserve">identify </w:t>
      </w:r>
      <w:r w:rsidR="00AA4817">
        <w:rPr>
          <w:rFonts w:ascii="Comic Sans MS" w:hAnsi="Comic Sans MS"/>
          <w:sz w:val="24"/>
          <w:szCs w:val="24"/>
        </w:rPr>
        <w:t>key</w:t>
      </w:r>
      <w:r w:rsidRPr="00253345" w:rsidR="002A6397">
        <w:rPr>
          <w:rFonts w:ascii="Comic Sans MS" w:hAnsi="Comic Sans MS"/>
          <w:sz w:val="24"/>
          <w:szCs w:val="24"/>
        </w:rPr>
        <w:t xml:space="preserve"> needs and SMART outcomes</w:t>
      </w:r>
      <w:r w:rsidRPr="00253345" w:rsidR="00EB581A">
        <w:rPr>
          <w:rFonts w:ascii="Comic Sans MS" w:hAnsi="Comic Sans MS"/>
          <w:sz w:val="24"/>
          <w:szCs w:val="24"/>
        </w:rPr>
        <w:t xml:space="preserve"> to meet them</w:t>
      </w:r>
      <w:r w:rsidRPr="00253345" w:rsidR="00FC6EE4">
        <w:rPr>
          <w:rFonts w:ascii="Comic Sans MS" w:hAnsi="Comic Sans MS"/>
          <w:sz w:val="24"/>
          <w:szCs w:val="24"/>
        </w:rPr>
        <w:t>;</w:t>
      </w:r>
      <w:r w:rsidRPr="00253345" w:rsidR="00DD3BD7">
        <w:rPr>
          <w:rFonts w:ascii="Comic Sans MS" w:hAnsi="Comic Sans MS"/>
          <w:sz w:val="24"/>
          <w:szCs w:val="24"/>
        </w:rPr>
        <w:t xml:space="preserve"> along with</w:t>
      </w:r>
      <w:r w:rsidRPr="00253345" w:rsidR="003878B4">
        <w:rPr>
          <w:rFonts w:ascii="Comic Sans MS" w:hAnsi="Comic Sans MS"/>
          <w:sz w:val="24"/>
          <w:szCs w:val="24"/>
        </w:rPr>
        <w:t xml:space="preserve"> interventions</w:t>
      </w:r>
      <w:r w:rsidRPr="00253345" w:rsidR="00043277">
        <w:rPr>
          <w:rFonts w:ascii="Comic Sans MS" w:hAnsi="Comic Sans MS"/>
          <w:sz w:val="24"/>
          <w:szCs w:val="24"/>
        </w:rPr>
        <w:t>, strategies</w:t>
      </w:r>
      <w:r w:rsidRPr="00253345" w:rsidR="003878B4">
        <w:rPr>
          <w:rFonts w:ascii="Comic Sans MS" w:hAnsi="Comic Sans MS"/>
          <w:sz w:val="24"/>
          <w:szCs w:val="24"/>
        </w:rPr>
        <w:t xml:space="preserve"> and resources required</w:t>
      </w:r>
      <w:r w:rsidRPr="00253345" w:rsidR="00891AC0">
        <w:rPr>
          <w:rFonts w:ascii="Comic Sans MS" w:hAnsi="Comic Sans MS"/>
          <w:sz w:val="24"/>
          <w:szCs w:val="24"/>
        </w:rPr>
        <w:t xml:space="preserve">. These outcomes will be reviewed 3 times a year to assess their effectiveness and new outcomes </w:t>
      </w:r>
      <w:r w:rsidRPr="00253345" w:rsidR="00FF2BC3">
        <w:rPr>
          <w:rFonts w:ascii="Comic Sans MS" w:hAnsi="Comic Sans MS"/>
          <w:sz w:val="24"/>
          <w:szCs w:val="24"/>
        </w:rPr>
        <w:t>planned. This may also involve moni</w:t>
      </w:r>
      <w:r w:rsidRPr="00253345" w:rsidR="00EB581A">
        <w:rPr>
          <w:rFonts w:ascii="Comic Sans MS" w:hAnsi="Comic Sans MS"/>
          <w:sz w:val="24"/>
          <w:szCs w:val="24"/>
        </w:rPr>
        <w:t>toring and support from outside agencies</w:t>
      </w:r>
      <w:r w:rsidRPr="00253345" w:rsidR="00FC6EE4">
        <w:rPr>
          <w:rFonts w:ascii="Comic Sans MS" w:hAnsi="Comic Sans MS"/>
          <w:sz w:val="24"/>
          <w:szCs w:val="24"/>
        </w:rPr>
        <w:t>,</w:t>
      </w:r>
      <w:r w:rsidRPr="00253345" w:rsidR="00FF2BC3">
        <w:rPr>
          <w:rFonts w:ascii="Comic Sans MS" w:hAnsi="Comic Sans MS"/>
          <w:sz w:val="24"/>
          <w:szCs w:val="24"/>
        </w:rPr>
        <w:t xml:space="preserve"> such as</w:t>
      </w:r>
      <w:r w:rsidR="004708E6">
        <w:rPr>
          <w:rFonts w:ascii="Comic Sans MS" w:hAnsi="Comic Sans MS"/>
          <w:sz w:val="24"/>
          <w:szCs w:val="24"/>
        </w:rPr>
        <w:t xml:space="preserve"> the</w:t>
      </w:r>
      <w:r w:rsidRPr="00253345" w:rsidR="00FF2BC3">
        <w:rPr>
          <w:rFonts w:ascii="Comic Sans MS" w:hAnsi="Comic Sans MS"/>
          <w:sz w:val="24"/>
          <w:szCs w:val="24"/>
        </w:rPr>
        <w:t xml:space="preserve"> Advisory Teacher Service</w:t>
      </w:r>
      <w:r w:rsidRPr="00253345" w:rsidR="00FC6EE4">
        <w:rPr>
          <w:rFonts w:ascii="Comic Sans MS" w:hAnsi="Comic Sans MS"/>
          <w:sz w:val="24"/>
          <w:szCs w:val="24"/>
        </w:rPr>
        <w:t>,</w:t>
      </w:r>
      <w:r w:rsidRPr="00253345" w:rsidR="000A71DC">
        <w:rPr>
          <w:rFonts w:ascii="Comic Sans MS" w:hAnsi="Comic Sans MS"/>
          <w:sz w:val="24"/>
          <w:szCs w:val="24"/>
        </w:rPr>
        <w:t xml:space="preserve"> </w:t>
      </w:r>
      <w:r w:rsidRPr="00253345" w:rsidR="000A71DC">
        <w:rPr>
          <w:rFonts w:ascii="Comic Sans MS" w:hAnsi="Comic Sans MS"/>
          <w:sz w:val="24"/>
          <w:szCs w:val="24"/>
        </w:rPr>
        <w:t>dependent</w:t>
      </w:r>
      <w:r w:rsidRPr="00253345" w:rsidR="000A71DC">
        <w:rPr>
          <w:rFonts w:ascii="Comic Sans MS" w:hAnsi="Comic Sans MS"/>
          <w:b/>
          <w:sz w:val="24"/>
          <w:szCs w:val="24"/>
        </w:rPr>
        <w:t xml:space="preserve"> </w:t>
      </w:r>
      <w:r w:rsidRPr="00253345" w:rsidR="00FC6EE4">
        <w:rPr>
          <w:rFonts w:ascii="Comic Sans MS" w:hAnsi="Comic Sans MS"/>
          <w:sz w:val="24"/>
          <w:szCs w:val="24"/>
        </w:rPr>
        <w:t>on the area of need.</w:t>
      </w:r>
      <w:r w:rsidRPr="00253345" w:rsidR="00891AC0">
        <w:rPr>
          <w:rFonts w:ascii="Comic Sans MS" w:hAnsi="Comic Sans MS"/>
          <w:color w:val="FF0000"/>
          <w:sz w:val="24"/>
          <w:szCs w:val="24"/>
        </w:rPr>
        <w:t xml:space="preserve"> </w:t>
      </w:r>
      <w:r w:rsidRPr="00253345" w:rsidR="007F7F41">
        <w:rPr>
          <w:rFonts w:ascii="Comic Sans MS" w:hAnsi="Comic Sans MS"/>
          <w:sz w:val="24"/>
          <w:szCs w:val="24"/>
        </w:rPr>
        <w:t>Pupils also create a short profile of themselves to create a more</w:t>
      </w:r>
      <w:r w:rsidRPr="00253345" w:rsidR="00EB581A">
        <w:rPr>
          <w:rFonts w:ascii="Comic Sans MS" w:hAnsi="Comic Sans MS"/>
          <w:sz w:val="24"/>
          <w:szCs w:val="24"/>
        </w:rPr>
        <w:t xml:space="preserve"> complete picture of themselves. The child is given the opportunity to share information</w:t>
      </w:r>
      <w:r w:rsidR="004708E6">
        <w:rPr>
          <w:rFonts w:ascii="Comic Sans MS" w:hAnsi="Comic Sans MS"/>
          <w:sz w:val="24"/>
          <w:szCs w:val="24"/>
        </w:rPr>
        <w:t xml:space="preserve"> about themselves such as their interests, what they feel helps them to learn and what makes it harder for them to learn.</w:t>
      </w:r>
      <w:r w:rsidRPr="00253345" w:rsidR="00FC6EE4">
        <w:rPr>
          <w:rFonts w:ascii="Comic Sans MS" w:hAnsi="Comic Sans MS"/>
          <w:sz w:val="24"/>
          <w:szCs w:val="24"/>
        </w:rPr>
        <w:t xml:space="preserve"> Parent’s views are also included in each review. </w:t>
      </w:r>
    </w:p>
    <w:p xmlns:wp14="http://schemas.microsoft.com/office/word/2010/wordml" w:rsidRPr="00253345" w:rsidR="009F25AF" w:rsidP="00011E56" w:rsidRDefault="009F25AF" w14:paraId="0E27B00A" wp14:textId="77777777">
      <w:pPr>
        <w:spacing w:after="0"/>
        <w:rPr>
          <w:rFonts w:ascii="Comic Sans MS" w:hAnsi="Comic Sans MS"/>
          <w:sz w:val="24"/>
          <w:szCs w:val="24"/>
        </w:rPr>
      </w:pPr>
    </w:p>
    <w:p xmlns:wp14="http://schemas.microsoft.com/office/word/2010/wordml" w:rsidRPr="00253345" w:rsidR="00067F55" w:rsidP="00075426" w:rsidRDefault="00067F55" w14:paraId="201D7B2C" wp14:textId="77777777">
      <w:pPr>
        <w:spacing w:after="0"/>
        <w:rPr>
          <w:rFonts w:ascii="Comic Sans MS" w:hAnsi="Comic Sans MS"/>
          <w:b/>
          <w:sz w:val="24"/>
          <w:szCs w:val="24"/>
          <w:u w:val="single"/>
        </w:rPr>
      </w:pPr>
      <w:r w:rsidRPr="00253345">
        <w:rPr>
          <w:rFonts w:ascii="Comic Sans MS" w:hAnsi="Comic Sans MS"/>
          <w:b/>
          <w:sz w:val="24"/>
          <w:szCs w:val="24"/>
          <w:u w:val="single"/>
        </w:rPr>
        <w:t>My Assessment</w:t>
      </w:r>
    </w:p>
    <w:p xmlns:wp14="http://schemas.microsoft.com/office/word/2010/wordml" w:rsidRPr="00253345" w:rsidR="00067F55" w:rsidP="00075426" w:rsidRDefault="00FB3C72" w14:paraId="331EAD6D" wp14:textId="77777777">
      <w:pPr>
        <w:spacing w:after="0"/>
        <w:rPr>
          <w:rFonts w:ascii="Comic Sans MS" w:hAnsi="Comic Sans MS"/>
          <w:sz w:val="24"/>
          <w:szCs w:val="24"/>
        </w:rPr>
      </w:pPr>
      <w:r>
        <w:rPr>
          <w:rFonts w:ascii="Comic Sans MS" w:hAnsi="Comic Sans MS"/>
          <w:sz w:val="24"/>
          <w:szCs w:val="24"/>
        </w:rPr>
        <w:t xml:space="preserve">If </w:t>
      </w:r>
      <w:r w:rsidRPr="00253345" w:rsidR="00067F55">
        <w:rPr>
          <w:rFonts w:ascii="Comic Sans MS" w:hAnsi="Comic Sans MS"/>
          <w:sz w:val="24"/>
          <w:szCs w:val="24"/>
        </w:rPr>
        <w:t>the needs of the child are</w:t>
      </w:r>
      <w:r w:rsidRPr="00253345" w:rsidR="000A71DC">
        <w:rPr>
          <w:rFonts w:ascii="Comic Sans MS" w:hAnsi="Comic Sans MS"/>
          <w:sz w:val="24"/>
          <w:szCs w:val="24"/>
        </w:rPr>
        <w:t xml:space="preserve"> more complex or </w:t>
      </w:r>
      <w:r w:rsidRPr="00253345" w:rsidR="00FC6EE4">
        <w:rPr>
          <w:rFonts w:ascii="Comic Sans MS" w:hAnsi="Comic Sans MS"/>
          <w:sz w:val="24"/>
          <w:szCs w:val="24"/>
        </w:rPr>
        <w:t xml:space="preserve">the cause of them is </w:t>
      </w:r>
      <w:r w:rsidRPr="00253345" w:rsidR="000A71DC">
        <w:rPr>
          <w:rFonts w:ascii="Comic Sans MS" w:hAnsi="Comic Sans MS"/>
          <w:sz w:val="24"/>
          <w:szCs w:val="24"/>
        </w:rPr>
        <w:t>un</w:t>
      </w:r>
      <w:r w:rsidRPr="00253345" w:rsidR="00FC6EE4">
        <w:rPr>
          <w:rFonts w:ascii="Comic Sans MS" w:hAnsi="Comic Sans MS"/>
          <w:sz w:val="24"/>
          <w:szCs w:val="24"/>
        </w:rPr>
        <w:t>clear, a ‘My A</w:t>
      </w:r>
      <w:r w:rsidRPr="00253345" w:rsidR="00011E56">
        <w:rPr>
          <w:rFonts w:ascii="Comic Sans MS" w:hAnsi="Comic Sans MS"/>
          <w:sz w:val="24"/>
          <w:szCs w:val="24"/>
        </w:rPr>
        <w:t>ssessment’ is completed. This is a detailed document completed by staff and parents together</w:t>
      </w:r>
      <w:r w:rsidRPr="00253345" w:rsidR="00FC6EE4">
        <w:rPr>
          <w:rFonts w:ascii="Comic Sans MS" w:hAnsi="Comic Sans MS"/>
          <w:sz w:val="24"/>
          <w:szCs w:val="24"/>
        </w:rPr>
        <w:t>,</w:t>
      </w:r>
      <w:r w:rsidRPr="00253345" w:rsidR="00011E56">
        <w:rPr>
          <w:rFonts w:ascii="Comic Sans MS" w:hAnsi="Comic Sans MS"/>
          <w:sz w:val="24"/>
          <w:szCs w:val="24"/>
        </w:rPr>
        <w:t xml:space="preserve"> looking at the child holistic</w:t>
      </w:r>
      <w:r w:rsidR="004708E6">
        <w:rPr>
          <w:rFonts w:ascii="Comic Sans MS" w:hAnsi="Comic Sans MS"/>
          <w:sz w:val="24"/>
          <w:szCs w:val="24"/>
        </w:rPr>
        <w:t xml:space="preserve">ally; including information about their birth and early childhood and any relevant family information. </w:t>
      </w:r>
      <w:r w:rsidRPr="00253345" w:rsidR="00011E56">
        <w:rPr>
          <w:rFonts w:ascii="Comic Sans MS" w:hAnsi="Comic Sans MS"/>
          <w:sz w:val="24"/>
          <w:szCs w:val="24"/>
        </w:rPr>
        <w:t>Referral is made to appropriate experts for their advice</w:t>
      </w:r>
      <w:r>
        <w:rPr>
          <w:rFonts w:ascii="Comic Sans MS" w:hAnsi="Comic Sans MS"/>
          <w:sz w:val="24"/>
          <w:szCs w:val="24"/>
        </w:rPr>
        <w:t>,</w:t>
      </w:r>
      <w:r w:rsidRPr="00253345" w:rsidR="00011E56">
        <w:rPr>
          <w:rFonts w:ascii="Comic Sans MS" w:hAnsi="Comic Sans MS"/>
          <w:sz w:val="24"/>
          <w:szCs w:val="24"/>
        </w:rPr>
        <w:t xml:space="preserve"> which is then added to the assessment. When all the information is gathered and recorded</w:t>
      </w:r>
      <w:r w:rsidRPr="00253345" w:rsidR="00FC6EE4">
        <w:rPr>
          <w:rFonts w:ascii="Comic Sans MS" w:hAnsi="Comic Sans MS"/>
          <w:sz w:val="24"/>
          <w:szCs w:val="24"/>
        </w:rPr>
        <w:t>,</w:t>
      </w:r>
      <w:r w:rsidRPr="00253345" w:rsidR="00011E56">
        <w:rPr>
          <w:rFonts w:ascii="Comic Sans MS" w:hAnsi="Comic Sans MS"/>
          <w:sz w:val="24"/>
          <w:szCs w:val="24"/>
        </w:rPr>
        <w:t xml:space="preserve"> the Lead Professional can draw it together</w:t>
      </w:r>
      <w:r w:rsidRPr="00253345" w:rsidR="00FC6EE4">
        <w:rPr>
          <w:rFonts w:ascii="Comic Sans MS" w:hAnsi="Comic Sans MS"/>
          <w:sz w:val="24"/>
          <w:szCs w:val="24"/>
        </w:rPr>
        <w:t xml:space="preserve"> and plan a programme of support,</w:t>
      </w:r>
      <w:r w:rsidRPr="00253345" w:rsidR="00011E56">
        <w:rPr>
          <w:rFonts w:ascii="Comic Sans MS" w:hAnsi="Comic Sans MS"/>
          <w:sz w:val="24"/>
          <w:szCs w:val="24"/>
        </w:rPr>
        <w:t xml:space="preserve"> which is then presented as a My Plan+. </w:t>
      </w:r>
    </w:p>
    <w:p xmlns:wp14="http://schemas.microsoft.com/office/word/2010/wordml" w:rsidRPr="00253345" w:rsidR="00011E56" w:rsidP="00075426" w:rsidRDefault="00011E56" w14:paraId="60061E4C" wp14:textId="77777777">
      <w:pPr>
        <w:spacing w:after="0"/>
        <w:rPr>
          <w:rFonts w:ascii="Comic Sans MS" w:hAnsi="Comic Sans MS"/>
          <w:b/>
          <w:sz w:val="24"/>
          <w:szCs w:val="24"/>
          <w:u w:val="single"/>
        </w:rPr>
      </w:pPr>
    </w:p>
    <w:p xmlns:wp14="http://schemas.microsoft.com/office/word/2010/wordml" w:rsidRPr="00253345" w:rsidR="00FF2BC3" w:rsidP="00075426" w:rsidRDefault="00FF2BC3" w14:paraId="6A521413" wp14:textId="77777777">
      <w:pPr>
        <w:spacing w:after="0"/>
        <w:rPr>
          <w:rFonts w:ascii="Comic Sans MS" w:hAnsi="Comic Sans MS"/>
          <w:b/>
          <w:sz w:val="24"/>
          <w:szCs w:val="24"/>
          <w:u w:val="single"/>
        </w:rPr>
      </w:pPr>
      <w:r w:rsidRPr="00253345">
        <w:rPr>
          <w:rFonts w:ascii="Comic Sans MS" w:hAnsi="Comic Sans MS"/>
          <w:b/>
          <w:sz w:val="24"/>
          <w:szCs w:val="24"/>
          <w:u w:val="single"/>
        </w:rPr>
        <w:t>My Plan+</w:t>
      </w:r>
    </w:p>
    <w:p xmlns:wp14="http://schemas.microsoft.com/office/word/2010/wordml" w:rsidRPr="00253345" w:rsidR="0026251F" w:rsidP="00075426" w:rsidRDefault="00851428" w14:paraId="7F082B5F" wp14:textId="77777777">
      <w:pPr>
        <w:spacing w:after="0"/>
        <w:rPr>
          <w:rFonts w:ascii="Comic Sans MS" w:hAnsi="Comic Sans MS"/>
          <w:sz w:val="24"/>
          <w:szCs w:val="24"/>
        </w:rPr>
      </w:pPr>
      <w:r w:rsidRPr="00253345">
        <w:rPr>
          <w:rFonts w:ascii="Comic Sans MS" w:hAnsi="Comic Sans MS"/>
          <w:sz w:val="24"/>
          <w:szCs w:val="24"/>
        </w:rPr>
        <w:t>A My Plan+ is put together using the advice and analysis f</w:t>
      </w:r>
      <w:r w:rsidRPr="00253345" w:rsidR="00FC6EE4">
        <w:rPr>
          <w:rFonts w:ascii="Comic Sans MS" w:hAnsi="Comic Sans MS"/>
          <w:sz w:val="24"/>
          <w:szCs w:val="24"/>
        </w:rPr>
        <w:t>rom the My Assessment. The ‘+’ indicates that a My A</w:t>
      </w:r>
      <w:r w:rsidRPr="00253345">
        <w:rPr>
          <w:rFonts w:ascii="Comic Sans MS" w:hAnsi="Comic Sans MS"/>
          <w:sz w:val="24"/>
          <w:szCs w:val="24"/>
        </w:rPr>
        <w:t>ssessment has b</w:t>
      </w:r>
      <w:r w:rsidRPr="00253345" w:rsidR="00FC6EE4">
        <w:rPr>
          <w:rFonts w:ascii="Comic Sans MS" w:hAnsi="Comic Sans MS"/>
          <w:sz w:val="24"/>
          <w:szCs w:val="24"/>
        </w:rPr>
        <w:t>een made. Needs, SMART outcomes and</w:t>
      </w:r>
      <w:r w:rsidRPr="00253345">
        <w:rPr>
          <w:rFonts w:ascii="Comic Sans MS" w:hAnsi="Comic Sans MS"/>
          <w:sz w:val="24"/>
          <w:szCs w:val="24"/>
        </w:rPr>
        <w:t xml:space="preserve"> strategies are recorded in the same way</w:t>
      </w:r>
      <w:r w:rsidR="00FB3C72">
        <w:rPr>
          <w:rFonts w:ascii="Comic Sans MS" w:hAnsi="Comic Sans MS"/>
          <w:sz w:val="24"/>
          <w:szCs w:val="24"/>
        </w:rPr>
        <w:t xml:space="preserve"> as on a My Plan</w:t>
      </w:r>
      <w:r w:rsidRPr="00253345" w:rsidR="00FC6EE4">
        <w:rPr>
          <w:rFonts w:ascii="Comic Sans MS" w:hAnsi="Comic Sans MS"/>
          <w:sz w:val="24"/>
          <w:szCs w:val="24"/>
        </w:rPr>
        <w:t>,</w:t>
      </w:r>
      <w:r w:rsidRPr="00253345">
        <w:rPr>
          <w:rFonts w:ascii="Comic Sans MS" w:hAnsi="Comic Sans MS"/>
          <w:sz w:val="24"/>
          <w:szCs w:val="24"/>
        </w:rPr>
        <w:t xml:space="preserve"> but as the needs are likely to be more complex, reviews are </w:t>
      </w:r>
      <w:r w:rsidR="004708E6">
        <w:rPr>
          <w:rFonts w:ascii="Comic Sans MS" w:hAnsi="Comic Sans MS"/>
          <w:sz w:val="24"/>
          <w:szCs w:val="24"/>
        </w:rPr>
        <w:t xml:space="preserve">often held more regularly. </w:t>
      </w:r>
      <w:r w:rsidRPr="00253345" w:rsidR="00AA4008">
        <w:rPr>
          <w:rFonts w:ascii="Comic Sans MS" w:hAnsi="Comic Sans MS"/>
          <w:sz w:val="24"/>
          <w:szCs w:val="24"/>
        </w:rPr>
        <w:t xml:space="preserve">If </w:t>
      </w:r>
      <w:r w:rsidRPr="00253345" w:rsidR="00FC6EE4">
        <w:rPr>
          <w:rFonts w:ascii="Comic Sans MS" w:hAnsi="Comic Sans MS"/>
          <w:sz w:val="24"/>
          <w:szCs w:val="24"/>
        </w:rPr>
        <w:t xml:space="preserve">additional needs are </w:t>
      </w:r>
      <w:r w:rsidRPr="00253345" w:rsidR="00AA4008">
        <w:rPr>
          <w:rFonts w:ascii="Comic Sans MS" w:hAnsi="Comic Sans MS"/>
          <w:sz w:val="24"/>
          <w:szCs w:val="24"/>
        </w:rPr>
        <w:t>indicated, further requests for advice are made at this stage.</w:t>
      </w:r>
    </w:p>
    <w:p xmlns:wp14="http://schemas.microsoft.com/office/word/2010/wordml" w:rsidRPr="00253345" w:rsidR="00851428" w:rsidP="00075426" w:rsidRDefault="00851428" w14:paraId="44EAFD9C" wp14:textId="77777777">
      <w:pPr>
        <w:spacing w:after="0"/>
        <w:rPr>
          <w:rFonts w:ascii="Comic Sans MS" w:hAnsi="Comic Sans MS"/>
          <w:sz w:val="24"/>
          <w:szCs w:val="24"/>
          <w:u w:val="single"/>
        </w:rPr>
      </w:pPr>
    </w:p>
    <w:p xmlns:wp14="http://schemas.microsoft.com/office/word/2010/wordml" w:rsidRPr="00253345" w:rsidR="0026251F" w:rsidP="00075426" w:rsidRDefault="0026251F" w14:paraId="3EEF966B" wp14:textId="77777777">
      <w:pPr>
        <w:spacing w:after="0"/>
        <w:rPr>
          <w:rFonts w:ascii="Comic Sans MS" w:hAnsi="Comic Sans MS"/>
          <w:b/>
          <w:sz w:val="24"/>
          <w:szCs w:val="24"/>
          <w:u w:val="single"/>
        </w:rPr>
      </w:pPr>
      <w:r w:rsidRPr="00253345">
        <w:rPr>
          <w:rFonts w:ascii="Comic Sans MS" w:hAnsi="Comic Sans MS"/>
          <w:b/>
          <w:sz w:val="24"/>
          <w:szCs w:val="24"/>
          <w:u w:val="single"/>
        </w:rPr>
        <w:t>E</w:t>
      </w:r>
      <w:r w:rsidR="002F25C5">
        <w:rPr>
          <w:rFonts w:ascii="Comic Sans MS" w:hAnsi="Comic Sans MS"/>
          <w:b/>
          <w:sz w:val="24"/>
          <w:szCs w:val="24"/>
          <w:u w:val="single"/>
        </w:rPr>
        <w:t>ducation</w:t>
      </w:r>
      <w:r w:rsidRPr="00253345">
        <w:rPr>
          <w:rFonts w:ascii="Comic Sans MS" w:hAnsi="Comic Sans MS"/>
          <w:b/>
          <w:sz w:val="24"/>
          <w:szCs w:val="24"/>
          <w:u w:val="single"/>
        </w:rPr>
        <w:t xml:space="preserve"> </w:t>
      </w:r>
      <w:r w:rsidR="002F25C5">
        <w:rPr>
          <w:rFonts w:ascii="Comic Sans MS" w:hAnsi="Comic Sans MS"/>
          <w:b/>
          <w:sz w:val="24"/>
          <w:szCs w:val="24"/>
          <w:u w:val="single"/>
        </w:rPr>
        <w:t>and</w:t>
      </w:r>
      <w:r w:rsidRPr="00253345">
        <w:rPr>
          <w:rFonts w:ascii="Comic Sans MS" w:hAnsi="Comic Sans MS"/>
          <w:b/>
          <w:sz w:val="24"/>
          <w:szCs w:val="24"/>
          <w:u w:val="single"/>
        </w:rPr>
        <w:t xml:space="preserve"> H</w:t>
      </w:r>
      <w:r w:rsidR="002F25C5">
        <w:rPr>
          <w:rFonts w:ascii="Comic Sans MS" w:hAnsi="Comic Sans MS"/>
          <w:b/>
          <w:sz w:val="24"/>
          <w:szCs w:val="24"/>
          <w:u w:val="single"/>
        </w:rPr>
        <w:t>ealth</w:t>
      </w:r>
      <w:r w:rsidRPr="00253345">
        <w:rPr>
          <w:rFonts w:ascii="Comic Sans MS" w:hAnsi="Comic Sans MS"/>
          <w:b/>
          <w:sz w:val="24"/>
          <w:szCs w:val="24"/>
          <w:u w:val="single"/>
        </w:rPr>
        <w:t xml:space="preserve"> C</w:t>
      </w:r>
      <w:r w:rsidR="002F25C5">
        <w:rPr>
          <w:rFonts w:ascii="Comic Sans MS" w:hAnsi="Comic Sans MS"/>
          <w:b/>
          <w:sz w:val="24"/>
          <w:szCs w:val="24"/>
          <w:u w:val="single"/>
        </w:rPr>
        <w:t>are</w:t>
      </w:r>
      <w:r w:rsidRPr="00253345">
        <w:rPr>
          <w:rFonts w:ascii="Comic Sans MS" w:hAnsi="Comic Sans MS"/>
          <w:b/>
          <w:sz w:val="24"/>
          <w:szCs w:val="24"/>
          <w:u w:val="single"/>
        </w:rPr>
        <w:t xml:space="preserve"> P</w:t>
      </w:r>
      <w:r w:rsidR="002F25C5">
        <w:rPr>
          <w:rFonts w:ascii="Comic Sans MS" w:hAnsi="Comic Sans MS"/>
          <w:b/>
          <w:sz w:val="24"/>
          <w:szCs w:val="24"/>
          <w:u w:val="single"/>
        </w:rPr>
        <w:t>lan</w:t>
      </w:r>
    </w:p>
    <w:p xmlns:wp14="http://schemas.microsoft.com/office/word/2010/wordml" w:rsidRPr="00253345" w:rsidR="0026251F" w:rsidP="00075426" w:rsidRDefault="0026251F" w14:paraId="778A1F77" wp14:textId="77777777">
      <w:pPr>
        <w:spacing w:after="0"/>
        <w:rPr>
          <w:rFonts w:ascii="Comic Sans MS" w:hAnsi="Comic Sans MS"/>
          <w:sz w:val="24"/>
          <w:szCs w:val="24"/>
        </w:rPr>
      </w:pPr>
      <w:r w:rsidRPr="00253345">
        <w:rPr>
          <w:rFonts w:ascii="Comic Sans MS" w:hAnsi="Comic Sans MS"/>
          <w:sz w:val="24"/>
          <w:szCs w:val="24"/>
        </w:rPr>
        <w:t>If</w:t>
      </w:r>
      <w:r w:rsidRPr="00253345" w:rsidR="00532FE7">
        <w:rPr>
          <w:rFonts w:ascii="Comic Sans MS" w:hAnsi="Comic Sans MS"/>
          <w:sz w:val="24"/>
          <w:szCs w:val="24"/>
        </w:rPr>
        <w:t>,</w:t>
      </w:r>
      <w:r w:rsidRPr="00253345">
        <w:rPr>
          <w:rFonts w:ascii="Comic Sans MS" w:hAnsi="Comic Sans MS"/>
          <w:sz w:val="24"/>
          <w:szCs w:val="24"/>
        </w:rPr>
        <w:t xml:space="preserve"> after several </w:t>
      </w:r>
      <w:r w:rsidRPr="00253345" w:rsidR="008361CA">
        <w:rPr>
          <w:rFonts w:ascii="Comic Sans MS" w:hAnsi="Comic Sans MS"/>
          <w:sz w:val="24"/>
          <w:szCs w:val="24"/>
        </w:rPr>
        <w:t>reviews</w:t>
      </w:r>
      <w:r w:rsidRPr="00253345">
        <w:rPr>
          <w:rFonts w:ascii="Comic Sans MS" w:hAnsi="Comic Sans MS"/>
          <w:sz w:val="24"/>
          <w:szCs w:val="24"/>
        </w:rPr>
        <w:t xml:space="preserve"> and various strategies have been tried</w:t>
      </w:r>
      <w:r w:rsidRPr="00253345" w:rsidR="00FC6EE4">
        <w:rPr>
          <w:rFonts w:ascii="Comic Sans MS" w:hAnsi="Comic Sans MS"/>
          <w:sz w:val="24"/>
          <w:szCs w:val="24"/>
        </w:rPr>
        <w:t xml:space="preserve">, </w:t>
      </w:r>
      <w:r w:rsidRPr="00253345">
        <w:rPr>
          <w:rFonts w:ascii="Comic Sans MS" w:hAnsi="Comic Sans MS"/>
          <w:sz w:val="24"/>
          <w:szCs w:val="24"/>
        </w:rPr>
        <w:t xml:space="preserve">further support </w:t>
      </w:r>
      <w:r w:rsidRPr="00253345" w:rsidR="00FC6EE4">
        <w:rPr>
          <w:rFonts w:ascii="Comic Sans MS" w:hAnsi="Comic Sans MS"/>
          <w:sz w:val="24"/>
          <w:szCs w:val="24"/>
        </w:rPr>
        <w:t>is still needed,</w:t>
      </w:r>
      <w:r w:rsidRPr="00253345" w:rsidR="008361CA">
        <w:rPr>
          <w:rFonts w:ascii="Comic Sans MS" w:hAnsi="Comic Sans MS"/>
          <w:sz w:val="24"/>
          <w:szCs w:val="24"/>
        </w:rPr>
        <w:t xml:space="preserve"> an</w:t>
      </w:r>
      <w:r w:rsidRPr="00253345">
        <w:rPr>
          <w:rFonts w:ascii="Comic Sans MS" w:hAnsi="Comic Sans MS"/>
          <w:sz w:val="24"/>
          <w:szCs w:val="24"/>
        </w:rPr>
        <w:t xml:space="preserve"> application for a</w:t>
      </w:r>
      <w:r w:rsidRPr="00253345" w:rsidR="008361CA">
        <w:rPr>
          <w:rFonts w:ascii="Comic Sans MS" w:hAnsi="Comic Sans MS"/>
          <w:sz w:val="24"/>
          <w:szCs w:val="24"/>
        </w:rPr>
        <w:t>n</w:t>
      </w:r>
      <w:r w:rsidRPr="00253345">
        <w:rPr>
          <w:rFonts w:ascii="Comic Sans MS" w:hAnsi="Comic Sans MS"/>
          <w:sz w:val="24"/>
          <w:szCs w:val="24"/>
        </w:rPr>
        <w:t xml:space="preserve"> Edu</w:t>
      </w:r>
      <w:r w:rsidR="00C43421">
        <w:rPr>
          <w:rFonts w:ascii="Comic Sans MS" w:hAnsi="Comic Sans MS"/>
          <w:sz w:val="24"/>
          <w:szCs w:val="24"/>
        </w:rPr>
        <w:t>cation and Health Care Plan may</w:t>
      </w:r>
      <w:r w:rsidRPr="00253345">
        <w:rPr>
          <w:rFonts w:ascii="Comic Sans MS" w:hAnsi="Comic Sans MS"/>
          <w:sz w:val="24"/>
          <w:szCs w:val="24"/>
        </w:rPr>
        <w:t xml:space="preserve"> be applied</w:t>
      </w:r>
      <w:r w:rsidR="00FB3C72">
        <w:rPr>
          <w:rFonts w:ascii="Comic Sans MS" w:hAnsi="Comic Sans MS"/>
          <w:sz w:val="24"/>
          <w:szCs w:val="24"/>
        </w:rPr>
        <w:t xml:space="preserve"> for,</w:t>
      </w:r>
      <w:r w:rsidRPr="00253345" w:rsidR="00FC6EE4">
        <w:rPr>
          <w:rFonts w:ascii="Comic Sans MS" w:hAnsi="Comic Sans MS"/>
          <w:sz w:val="24"/>
          <w:szCs w:val="24"/>
        </w:rPr>
        <w:t xml:space="preserve"> with the agreement of all involved</w:t>
      </w:r>
      <w:r w:rsidRPr="00253345">
        <w:rPr>
          <w:rFonts w:ascii="Comic Sans MS" w:hAnsi="Comic Sans MS"/>
          <w:sz w:val="24"/>
          <w:szCs w:val="24"/>
        </w:rPr>
        <w:t xml:space="preserve">. </w:t>
      </w:r>
      <w:r w:rsidRPr="00253345" w:rsidR="00FC6EE4">
        <w:rPr>
          <w:rFonts w:ascii="Comic Sans MS" w:hAnsi="Comic Sans MS"/>
          <w:sz w:val="24"/>
          <w:szCs w:val="24"/>
        </w:rPr>
        <w:t xml:space="preserve">This </w:t>
      </w:r>
      <w:r w:rsidRPr="00253345">
        <w:rPr>
          <w:rFonts w:ascii="Comic Sans MS" w:hAnsi="Comic Sans MS"/>
          <w:sz w:val="24"/>
          <w:szCs w:val="24"/>
        </w:rPr>
        <w:t>will be assessed by</w:t>
      </w:r>
      <w:r w:rsidRPr="00253345" w:rsidR="00FC6EE4">
        <w:rPr>
          <w:rFonts w:ascii="Comic Sans MS" w:hAnsi="Comic Sans MS"/>
          <w:sz w:val="24"/>
          <w:szCs w:val="24"/>
        </w:rPr>
        <w:t xml:space="preserve"> the</w:t>
      </w:r>
      <w:r w:rsidRPr="00253345">
        <w:rPr>
          <w:rFonts w:ascii="Comic Sans MS" w:hAnsi="Comic Sans MS"/>
          <w:sz w:val="24"/>
          <w:szCs w:val="24"/>
        </w:rPr>
        <w:t xml:space="preserve"> County Council’s Casework Team who will decide</w:t>
      </w:r>
      <w:r w:rsidRPr="00253345" w:rsidR="00FC6EE4">
        <w:rPr>
          <w:rFonts w:ascii="Comic Sans MS" w:hAnsi="Comic Sans MS"/>
          <w:sz w:val="24"/>
          <w:szCs w:val="24"/>
        </w:rPr>
        <w:t xml:space="preserve"> (</w:t>
      </w:r>
      <w:r w:rsidRPr="00253345" w:rsidR="00532FE7">
        <w:rPr>
          <w:rFonts w:ascii="Comic Sans MS" w:hAnsi="Comic Sans MS"/>
          <w:sz w:val="24"/>
          <w:szCs w:val="24"/>
        </w:rPr>
        <w:t xml:space="preserve">based on expert reports and plans and their </w:t>
      </w:r>
      <w:r w:rsidRPr="00253345" w:rsidR="00FC6EE4">
        <w:rPr>
          <w:rFonts w:ascii="Comic Sans MS" w:hAnsi="Comic Sans MS"/>
          <w:sz w:val="24"/>
          <w:szCs w:val="24"/>
        </w:rPr>
        <w:t>reviews)</w:t>
      </w:r>
      <w:r w:rsidRPr="00253345" w:rsidR="00664EFB">
        <w:rPr>
          <w:rFonts w:ascii="Comic Sans MS" w:hAnsi="Comic Sans MS"/>
          <w:sz w:val="24"/>
          <w:szCs w:val="24"/>
        </w:rPr>
        <w:t xml:space="preserve"> if</w:t>
      </w:r>
      <w:r w:rsidRPr="00253345">
        <w:rPr>
          <w:rFonts w:ascii="Comic Sans MS" w:hAnsi="Comic Sans MS"/>
          <w:sz w:val="24"/>
          <w:szCs w:val="24"/>
        </w:rPr>
        <w:t xml:space="preserve"> </w:t>
      </w:r>
      <w:r w:rsidRPr="00253345" w:rsidR="00253CF0">
        <w:rPr>
          <w:rFonts w:ascii="Comic Sans MS" w:hAnsi="Comic Sans MS"/>
          <w:sz w:val="24"/>
          <w:szCs w:val="24"/>
        </w:rPr>
        <w:t xml:space="preserve">additional </w:t>
      </w:r>
      <w:r w:rsidRPr="00253345">
        <w:rPr>
          <w:rFonts w:ascii="Comic Sans MS" w:hAnsi="Comic Sans MS"/>
          <w:sz w:val="24"/>
          <w:szCs w:val="24"/>
        </w:rPr>
        <w:t>resources are needed to support the child.</w:t>
      </w:r>
      <w:r w:rsidRPr="00253345" w:rsidR="00532FE7">
        <w:rPr>
          <w:rFonts w:ascii="Comic Sans MS" w:hAnsi="Comic Sans MS"/>
          <w:sz w:val="24"/>
          <w:szCs w:val="24"/>
        </w:rPr>
        <w:t xml:space="preserve"> The amount of additional resources is decided b</w:t>
      </w:r>
      <w:r w:rsidR="00C43421">
        <w:rPr>
          <w:rFonts w:ascii="Comic Sans MS" w:hAnsi="Comic Sans MS"/>
          <w:sz w:val="24"/>
          <w:szCs w:val="24"/>
        </w:rPr>
        <w:t>y the Casework panel</w:t>
      </w:r>
      <w:r w:rsidRPr="00253345" w:rsidR="00532FE7">
        <w:rPr>
          <w:rFonts w:ascii="Comic Sans MS" w:hAnsi="Comic Sans MS"/>
          <w:sz w:val="24"/>
          <w:szCs w:val="24"/>
        </w:rPr>
        <w:t xml:space="preserve"> and is </w:t>
      </w:r>
      <w:r w:rsidR="00454684">
        <w:rPr>
          <w:rFonts w:ascii="Comic Sans MS" w:hAnsi="Comic Sans MS"/>
          <w:sz w:val="24"/>
          <w:szCs w:val="24"/>
        </w:rPr>
        <w:t>provided to the school</w:t>
      </w:r>
      <w:r w:rsidRPr="00253345" w:rsidR="00532FE7">
        <w:rPr>
          <w:rFonts w:ascii="Comic Sans MS" w:hAnsi="Comic Sans MS"/>
          <w:sz w:val="24"/>
          <w:szCs w:val="24"/>
        </w:rPr>
        <w:t xml:space="preserve"> </w:t>
      </w:r>
      <w:r w:rsidR="00454684">
        <w:rPr>
          <w:rFonts w:ascii="Comic Sans MS" w:hAnsi="Comic Sans MS"/>
          <w:sz w:val="24"/>
          <w:szCs w:val="24"/>
        </w:rPr>
        <w:t xml:space="preserve">as an </w:t>
      </w:r>
      <w:r w:rsidRPr="00253345" w:rsidR="00532FE7">
        <w:rPr>
          <w:rFonts w:ascii="Comic Sans MS" w:hAnsi="Comic Sans MS"/>
          <w:sz w:val="24"/>
          <w:szCs w:val="24"/>
        </w:rPr>
        <w:t xml:space="preserve">amount of money used to support the child, usually </w:t>
      </w:r>
      <w:r w:rsidR="00454684">
        <w:rPr>
          <w:rFonts w:ascii="Comic Sans MS" w:hAnsi="Comic Sans MS"/>
          <w:sz w:val="24"/>
          <w:szCs w:val="24"/>
        </w:rPr>
        <w:t>to fund TA hours</w:t>
      </w:r>
      <w:r w:rsidRPr="00253345" w:rsidR="00532FE7">
        <w:rPr>
          <w:rFonts w:ascii="Comic Sans MS" w:hAnsi="Comic Sans MS"/>
          <w:sz w:val="24"/>
          <w:szCs w:val="24"/>
        </w:rPr>
        <w:t xml:space="preserve">. </w:t>
      </w:r>
      <w:r w:rsidR="00454684">
        <w:rPr>
          <w:rFonts w:ascii="Comic Sans MS" w:hAnsi="Comic Sans MS"/>
          <w:sz w:val="24"/>
          <w:szCs w:val="24"/>
        </w:rPr>
        <w:t>EHCP</w:t>
      </w:r>
      <w:r w:rsidRPr="00253345" w:rsidR="00577490">
        <w:rPr>
          <w:rFonts w:ascii="Comic Sans MS" w:hAnsi="Comic Sans MS"/>
          <w:sz w:val="24"/>
          <w:szCs w:val="24"/>
        </w:rPr>
        <w:t xml:space="preserve">s are </w:t>
      </w:r>
      <w:r w:rsidR="004708E6">
        <w:rPr>
          <w:rFonts w:ascii="Comic Sans MS" w:hAnsi="Comic Sans MS"/>
          <w:sz w:val="24"/>
          <w:szCs w:val="24"/>
        </w:rPr>
        <w:t xml:space="preserve">reviewed </w:t>
      </w:r>
      <w:r w:rsidRPr="00253345" w:rsidR="00577490">
        <w:rPr>
          <w:rFonts w:ascii="Comic Sans MS" w:hAnsi="Comic Sans MS"/>
          <w:sz w:val="24"/>
          <w:szCs w:val="24"/>
        </w:rPr>
        <w:t xml:space="preserve">annually and outcomes are set for the end of the </w:t>
      </w:r>
      <w:proofErr w:type="spellStart"/>
      <w:r w:rsidRPr="00253345" w:rsidR="00577490">
        <w:rPr>
          <w:rFonts w:ascii="Comic Sans MS" w:hAnsi="Comic Sans MS"/>
          <w:sz w:val="24"/>
          <w:szCs w:val="24"/>
        </w:rPr>
        <w:t>Keystage</w:t>
      </w:r>
      <w:proofErr w:type="spellEnd"/>
      <w:r w:rsidRPr="00253345" w:rsidR="00577490">
        <w:rPr>
          <w:rFonts w:ascii="Comic Sans MS" w:hAnsi="Comic Sans MS"/>
          <w:sz w:val="24"/>
          <w:szCs w:val="24"/>
        </w:rPr>
        <w:t xml:space="preserve"> at </w:t>
      </w:r>
      <w:r w:rsidR="00C43421">
        <w:rPr>
          <w:rFonts w:ascii="Comic Sans MS" w:hAnsi="Comic Sans MS"/>
          <w:sz w:val="24"/>
          <w:szCs w:val="24"/>
        </w:rPr>
        <w:t xml:space="preserve">that point. </w:t>
      </w:r>
      <w:r w:rsidRPr="00253345" w:rsidR="00577490">
        <w:rPr>
          <w:rFonts w:ascii="Comic Sans MS" w:hAnsi="Comic Sans MS"/>
          <w:sz w:val="24"/>
          <w:szCs w:val="24"/>
        </w:rPr>
        <w:t>A My Plan is written which is derived from these outcomes</w:t>
      </w:r>
      <w:r w:rsidR="00FB3C72">
        <w:rPr>
          <w:rFonts w:ascii="Comic Sans MS" w:hAnsi="Comic Sans MS"/>
          <w:sz w:val="24"/>
          <w:szCs w:val="24"/>
        </w:rPr>
        <w:t>, but with shorter</w:t>
      </w:r>
      <w:r w:rsidRPr="00253345" w:rsidR="00577490">
        <w:rPr>
          <w:rFonts w:ascii="Comic Sans MS" w:hAnsi="Comic Sans MS"/>
          <w:sz w:val="24"/>
          <w:szCs w:val="24"/>
        </w:rPr>
        <w:t xml:space="preserve"> term objectives. </w:t>
      </w:r>
      <w:r w:rsidR="00C43421">
        <w:rPr>
          <w:rFonts w:ascii="Comic Sans MS" w:hAnsi="Comic Sans MS"/>
          <w:sz w:val="24"/>
          <w:szCs w:val="24"/>
        </w:rPr>
        <w:t xml:space="preserve">This is then reviewed regularly. </w:t>
      </w:r>
    </w:p>
    <w:p xmlns:wp14="http://schemas.microsoft.com/office/word/2010/wordml" w:rsidRPr="00253345" w:rsidR="001C528E" w:rsidP="00075426" w:rsidRDefault="001C528E" w14:paraId="4B94D5A5" wp14:textId="77777777">
      <w:pPr>
        <w:spacing w:after="0"/>
        <w:rPr>
          <w:rFonts w:ascii="Comic Sans MS" w:hAnsi="Comic Sans MS"/>
          <w:sz w:val="24"/>
          <w:szCs w:val="24"/>
        </w:rPr>
      </w:pPr>
    </w:p>
    <w:p xmlns:wp14="http://schemas.microsoft.com/office/word/2010/wordml" w:rsidRPr="00253345" w:rsidR="001C528E" w:rsidP="001C528E" w:rsidRDefault="001C528E" w14:paraId="498DFE6A" wp14:textId="77777777">
      <w:pPr>
        <w:spacing w:after="0"/>
        <w:rPr>
          <w:rFonts w:ascii="Comic Sans MS" w:hAnsi="Comic Sans MS"/>
          <w:b/>
          <w:sz w:val="24"/>
          <w:szCs w:val="24"/>
          <w:u w:val="single"/>
        </w:rPr>
      </w:pPr>
      <w:r w:rsidRPr="00253345">
        <w:rPr>
          <w:rFonts w:ascii="Comic Sans MS" w:hAnsi="Comic Sans MS"/>
          <w:b/>
          <w:sz w:val="24"/>
          <w:szCs w:val="24"/>
          <w:u w:val="single"/>
        </w:rPr>
        <w:t>Who decides what the Interventions will be and w</w:t>
      </w:r>
      <w:r w:rsidRPr="00253345" w:rsidR="00D92462">
        <w:rPr>
          <w:rFonts w:ascii="Comic Sans MS" w:hAnsi="Comic Sans MS"/>
          <w:b/>
          <w:sz w:val="24"/>
          <w:szCs w:val="24"/>
          <w:u w:val="single"/>
        </w:rPr>
        <w:t>ho will deliver them</w:t>
      </w:r>
      <w:r w:rsidRPr="00253345">
        <w:rPr>
          <w:rFonts w:ascii="Comic Sans MS" w:hAnsi="Comic Sans MS"/>
          <w:b/>
          <w:sz w:val="24"/>
          <w:szCs w:val="24"/>
          <w:u w:val="single"/>
        </w:rPr>
        <w:t xml:space="preserve">? </w:t>
      </w:r>
    </w:p>
    <w:p xmlns:wp14="http://schemas.microsoft.com/office/word/2010/wordml" w:rsidRPr="00253345" w:rsidR="001C528E" w:rsidP="001C528E" w:rsidRDefault="001C528E" w14:paraId="7C065112" wp14:textId="77777777">
      <w:pPr>
        <w:spacing w:after="0"/>
        <w:rPr>
          <w:rFonts w:ascii="Comic Sans MS" w:hAnsi="Comic Sans MS"/>
          <w:sz w:val="24"/>
          <w:szCs w:val="24"/>
        </w:rPr>
      </w:pPr>
      <w:r w:rsidRPr="00253345">
        <w:rPr>
          <w:rFonts w:ascii="Comic Sans MS" w:hAnsi="Comic Sans MS"/>
          <w:sz w:val="24"/>
          <w:szCs w:val="24"/>
        </w:rPr>
        <w:t>The class teacher will be deliveri</w:t>
      </w:r>
      <w:r w:rsidR="004708E6">
        <w:rPr>
          <w:rFonts w:ascii="Comic Sans MS" w:hAnsi="Comic Sans MS"/>
          <w:sz w:val="24"/>
          <w:szCs w:val="24"/>
        </w:rPr>
        <w:t>ng a high quality</w:t>
      </w:r>
      <w:r w:rsidRPr="00253345">
        <w:rPr>
          <w:rFonts w:ascii="Comic Sans MS" w:hAnsi="Comic Sans MS"/>
          <w:sz w:val="24"/>
          <w:szCs w:val="24"/>
        </w:rPr>
        <w:t xml:space="preserve"> curriculum,</w:t>
      </w:r>
      <w:r w:rsidR="004708E6">
        <w:rPr>
          <w:rFonts w:ascii="Comic Sans MS" w:hAnsi="Comic Sans MS"/>
          <w:sz w:val="24"/>
          <w:szCs w:val="24"/>
        </w:rPr>
        <w:t xml:space="preserve"> with adaptations made to</w:t>
      </w:r>
      <w:r w:rsidRPr="00253345">
        <w:rPr>
          <w:rFonts w:ascii="Comic Sans MS" w:hAnsi="Comic Sans MS"/>
          <w:sz w:val="24"/>
          <w:szCs w:val="24"/>
        </w:rPr>
        <w:t xml:space="preserve"> sui</w:t>
      </w:r>
      <w:r w:rsidR="004708E6">
        <w:rPr>
          <w:rFonts w:ascii="Comic Sans MS" w:hAnsi="Comic Sans MS"/>
          <w:sz w:val="24"/>
          <w:szCs w:val="24"/>
        </w:rPr>
        <w:t xml:space="preserve">t </w:t>
      </w:r>
      <w:r w:rsidRPr="00253345" w:rsidR="008F5519">
        <w:rPr>
          <w:rFonts w:ascii="Comic Sans MS" w:hAnsi="Comic Sans MS"/>
          <w:sz w:val="24"/>
          <w:szCs w:val="24"/>
        </w:rPr>
        <w:t>each child’s needs. Where it</w:t>
      </w:r>
      <w:r w:rsidRPr="00253345">
        <w:rPr>
          <w:rFonts w:ascii="Comic Sans MS" w:hAnsi="Comic Sans MS"/>
          <w:sz w:val="24"/>
          <w:szCs w:val="24"/>
        </w:rPr>
        <w:t xml:space="preserve"> is decided small group or individual </w:t>
      </w:r>
      <w:r w:rsidRPr="00253345" w:rsidR="00695C04">
        <w:rPr>
          <w:rFonts w:ascii="Comic Sans MS" w:hAnsi="Comic Sans MS"/>
          <w:sz w:val="24"/>
          <w:szCs w:val="24"/>
        </w:rPr>
        <w:t>interventions are appropriate, these will be planned by</w:t>
      </w:r>
      <w:r w:rsidRPr="00253345" w:rsidR="00E5596E">
        <w:rPr>
          <w:rFonts w:ascii="Comic Sans MS" w:hAnsi="Comic Sans MS"/>
          <w:sz w:val="24"/>
          <w:szCs w:val="24"/>
        </w:rPr>
        <w:t xml:space="preserve"> the</w:t>
      </w:r>
      <w:r w:rsidRPr="00253345" w:rsidR="00695C04">
        <w:rPr>
          <w:rFonts w:ascii="Comic Sans MS" w:hAnsi="Comic Sans MS"/>
          <w:sz w:val="24"/>
          <w:szCs w:val="24"/>
        </w:rPr>
        <w:t xml:space="preserve"> class teacher in consultation with the SEN</w:t>
      </w:r>
      <w:r w:rsidRPr="00253345" w:rsidR="00577490">
        <w:rPr>
          <w:rFonts w:ascii="Comic Sans MS" w:hAnsi="Comic Sans MS"/>
          <w:sz w:val="24"/>
          <w:szCs w:val="24"/>
        </w:rPr>
        <w:t>D</w:t>
      </w:r>
      <w:r w:rsidRPr="00253345" w:rsidR="00695C04">
        <w:rPr>
          <w:rFonts w:ascii="Comic Sans MS" w:hAnsi="Comic Sans MS"/>
          <w:sz w:val="24"/>
          <w:szCs w:val="24"/>
        </w:rPr>
        <w:t>Co</w:t>
      </w:r>
      <w:r w:rsidRPr="00253345" w:rsidR="00577490">
        <w:rPr>
          <w:rFonts w:ascii="Comic Sans MS" w:hAnsi="Comic Sans MS"/>
          <w:sz w:val="24"/>
          <w:szCs w:val="24"/>
        </w:rPr>
        <w:t>, and recorded on the ‘My P</w:t>
      </w:r>
      <w:r w:rsidRPr="00253345" w:rsidR="00695C04">
        <w:rPr>
          <w:rFonts w:ascii="Comic Sans MS" w:hAnsi="Comic Sans MS"/>
          <w:sz w:val="24"/>
          <w:szCs w:val="24"/>
        </w:rPr>
        <w:t xml:space="preserve">lan’.  </w:t>
      </w:r>
      <w:r w:rsidRPr="00253345" w:rsidR="008F5519">
        <w:rPr>
          <w:rFonts w:ascii="Comic Sans MS" w:hAnsi="Comic Sans MS"/>
          <w:sz w:val="24"/>
          <w:szCs w:val="24"/>
        </w:rPr>
        <w:t xml:space="preserve">At each ‘My Plan’ review, </w:t>
      </w:r>
      <w:r w:rsidRPr="00253345" w:rsidR="001F497E">
        <w:rPr>
          <w:rFonts w:ascii="Comic Sans MS" w:hAnsi="Comic Sans MS"/>
          <w:sz w:val="24"/>
          <w:szCs w:val="24"/>
        </w:rPr>
        <w:t xml:space="preserve">held with the class teacher and other </w:t>
      </w:r>
      <w:r w:rsidRPr="00253345" w:rsidR="001F497E">
        <w:rPr>
          <w:rFonts w:ascii="Comic Sans MS" w:hAnsi="Comic Sans MS"/>
          <w:sz w:val="24"/>
          <w:szCs w:val="24"/>
        </w:rPr>
        <w:t xml:space="preserve">relevant adults, </w:t>
      </w:r>
      <w:r w:rsidRPr="00253345" w:rsidR="008F5519">
        <w:rPr>
          <w:rFonts w:ascii="Comic Sans MS" w:hAnsi="Comic Sans MS"/>
          <w:sz w:val="24"/>
          <w:szCs w:val="24"/>
        </w:rPr>
        <w:t xml:space="preserve">pupils </w:t>
      </w:r>
      <w:r w:rsidRPr="00253345" w:rsidR="007F7F41">
        <w:rPr>
          <w:rFonts w:ascii="Comic Sans MS" w:hAnsi="Comic Sans MS"/>
          <w:sz w:val="24"/>
          <w:szCs w:val="24"/>
        </w:rPr>
        <w:t>are given</w:t>
      </w:r>
      <w:r w:rsidRPr="00253345" w:rsidR="00104FEF">
        <w:rPr>
          <w:rFonts w:ascii="Comic Sans MS" w:hAnsi="Comic Sans MS"/>
          <w:sz w:val="24"/>
          <w:szCs w:val="24"/>
        </w:rPr>
        <w:t xml:space="preserve"> the opportunity</w:t>
      </w:r>
      <w:r w:rsidRPr="00253345" w:rsidR="00AE3727">
        <w:rPr>
          <w:rFonts w:ascii="Comic Sans MS" w:hAnsi="Comic Sans MS"/>
          <w:sz w:val="24"/>
          <w:szCs w:val="24"/>
        </w:rPr>
        <w:t xml:space="preserve"> to discuss their progress against t</w:t>
      </w:r>
      <w:r w:rsidRPr="00253345" w:rsidR="00E5596E">
        <w:rPr>
          <w:rFonts w:ascii="Comic Sans MS" w:hAnsi="Comic Sans MS"/>
          <w:sz w:val="24"/>
          <w:szCs w:val="24"/>
        </w:rPr>
        <w:t>he outcome and discuss what the</w:t>
      </w:r>
      <w:r w:rsidRPr="00253345" w:rsidR="00AE3727">
        <w:rPr>
          <w:rFonts w:ascii="Comic Sans MS" w:hAnsi="Comic Sans MS"/>
          <w:sz w:val="24"/>
          <w:szCs w:val="24"/>
        </w:rPr>
        <w:t xml:space="preserve"> next s</w:t>
      </w:r>
      <w:r w:rsidRPr="00253345" w:rsidR="007F7F41">
        <w:rPr>
          <w:rFonts w:ascii="Comic Sans MS" w:hAnsi="Comic Sans MS"/>
          <w:sz w:val="24"/>
          <w:szCs w:val="24"/>
        </w:rPr>
        <w:t>tage might be</w:t>
      </w:r>
      <w:r w:rsidRPr="00253345" w:rsidR="00577490">
        <w:rPr>
          <w:rFonts w:ascii="Comic Sans MS" w:hAnsi="Comic Sans MS"/>
          <w:sz w:val="24"/>
          <w:szCs w:val="24"/>
        </w:rPr>
        <w:t xml:space="preserve">. Their profile is then updated. </w:t>
      </w:r>
    </w:p>
    <w:p xmlns:wp14="http://schemas.microsoft.com/office/word/2010/wordml" w:rsidRPr="00253345" w:rsidR="002A6397" w:rsidP="00075426" w:rsidRDefault="002A6397" w14:paraId="3DEEC669" wp14:textId="77777777">
      <w:pPr>
        <w:spacing w:after="0"/>
        <w:rPr>
          <w:rFonts w:ascii="Comic Sans MS" w:hAnsi="Comic Sans MS"/>
          <w:sz w:val="24"/>
          <w:szCs w:val="24"/>
          <w:u w:val="single"/>
        </w:rPr>
      </w:pPr>
    </w:p>
    <w:p xmlns:wp14="http://schemas.microsoft.com/office/word/2010/wordml" w:rsidRPr="00253345" w:rsidR="00675CDF" w:rsidP="00075426" w:rsidRDefault="00891AC0" w14:paraId="04CB26BE" wp14:textId="77777777">
      <w:pPr>
        <w:spacing w:after="0"/>
        <w:rPr>
          <w:rFonts w:ascii="Comic Sans MS" w:hAnsi="Comic Sans MS"/>
          <w:b/>
          <w:sz w:val="24"/>
          <w:szCs w:val="24"/>
          <w:u w:val="single"/>
        </w:rPr>
      </w:pPr>
      <w:r w:rsidRPr="00253345">
        <w:rPr>
          <w:rFonts w:ascii="Comic Sans MS" w:hAnsi="Comic Sans MS"/>
          <w:b/>
          <w:sz w:val="24"/>
          <w:szCs w:val="24"/>
          <w:u w:val="single"/>
        </w:rPr>
        <w:t>Involving Parents</w:t>
      </w:r>
    </w:p>
    <w:p xmlns:wp14="http://schemas.microsoft.com/office/word/2010/wordml" w:rsidRPr="00253345" w:rsidR="00675CDF" w:rsidP="00075426" w:rsidRDefault="00891AC0" w14:paraId="2EE12AA1" wp14:textId="77777777">
      <w:pPr>
        <w:spacing w:after="0"/>
        <w:rPr>
          <w:rFonts w:ascii="Comic Sans MS" w:hAnsi="Comic Sans MS"/>
          <w:sz w:val="24"/>
          <w:szCs w:val="24"/>
        </w:rPr>
      </w:pPr>
      <w:r w:rsidRPr="00253345">
        <w:rPr>
          <w:rFonts w:ascii="Comic Sans MS" w:hAnsi="Comic Sans MS"/>
          <w:sz w:val="24"/>
          <w:szCs w:val="24"/>
        </w:rPr>
        <w:t>In addition to regular parent consultations with</w:t>
      </w:r>
      <w:r w:rsidRPr="00253345" w:rsidR="00CC1BB7">
        <w:rPr>
          <w:rFonts w:ascii="Comic Sans MS" w:hAnsi="Comic Sans MS"/>
          <w:sz w:val="24"/>
          <w:szCs w:val="24"/>
        </w:rPr>
        <w:t xml:space="preserve"> the</w:t>
      </w:r>
      <w:r w:rsidRPr="00253345">
        <w:rPr>
          <w:rFonts w:ascii="Comic Sans MS" w:hAnsi="Comic Sans MS"/>
          <w:sz w:val="24"/>
          <w:szCs w:val="24"/>
        </w:rPr>
        <w:t xml:space="preserve"> class teacher, a</w:t>
      </w:r>
      <w:r w:rsidRPr="00253345" w:rsidR="00675CDF">
        <w:rPr>
          <w:rFonts w:ascii="Comic Sans MS" w:hAnsi="Comic Sans MS"/>
          <w:sz w:val="24"/>
          <w:szCs w:val="24"/>
        </w:rPr>
        <w:t>s soo</w:t>
      </w:r>
      <w:r w:rsidRPr="00253345">
        <w:rPr>
          <w:rFonts w:ascii="Comic Sans MS" w:hAnsi="Comic Sans MS"/>
          <w:sz w:val="24"/>
          <w:szCs w:val="24"/>
        </w:rPr>
        <w:t>n as we have concerns about a</w:t>
      </w:r>
      <w:r w:rsidRPr="00253345" w:rsidR="00675CDF">
        <w:rPr>
          <w:rFonts w:ascii="Comic Sans MS" w:hAnsi="Comic Sans MS"/>
          <w:sz w:val="24"/>
          <w:szCs w:val="24"/>
        </w:rPr>
        <w:t xml:space="preserve"> child</w:t>
      </w:r>
      <w:r w:rsidRPr="00253345">
        <w:rPr>
          <w:rFonts w:ascii="Comic Sans MS" w:hAnsi="Comic Sans MS"/>
          <w:sz w:val="24"/>
          <w:szCs w:val="24"/>
        </w:rPr>
        <w:t>’s progress, we will contact the parents</w:t>
      </w:r>
      <w:r w:rsidRPr="00253345" w:rsidR="00577490">
        <w:rPr>
          <w:rFonts w:ascii="Comic Sans MS" w:hAnsi="Comic Sans MS"/>
          <w:sz w:val="24"/>
          <w:szCs w:val="24"/>
        </w:rPr>
        <w:t xml:space="preserve"> to discuss these</w:t>
      </w:r>
      <w:r w:rsidRPr="00253345" w:rsidR="00675CDF">
        <w:rPr>
          <w:rFonts w:ascii="Comic Sans MS" w:hAnsi="Comic Sans MS"/>
          <w:sz w:val="24"/>
          <w:szCs w:val="24"/>
        </w:rPr>
        <w:t xml:space="preserve"> and possible </w:t>
      </w:r>
      <w:r w:rsidRPr="00253345">
        <w:rPr>
          <w:rFonts w:ascii="Comic Sans MS" w:hAnsi="Comic Sans MS"/>
          <w:sz w:val="24"/>
          <w:szCs w:val="24"/>
        </w:rPr>
        <w:t xml:space="preserve">interventions. We will keep them </w:t>
      </w:r>
      <w:r w:rsidRPr="00253345" w:rsidR="00675CDF">
        <w:rPr>
          <w:rFonts w:ascii="Comic Sans MS" w:hAnsi="Comic Sans MS"/>
          <w:sz w:val="24"/>
          <w:szCs w:val="24"/>
        </w:rPr>
        <w:t>informed every step of the way and discuss</w:t>
      </w:r>
      <w:r w:rsidRPr="00253345">
        <w:rPr>
          <w:rFonts w:ascii="Comic Sans MS" w:hAnsi="Comic Sans MS"/>
          <w:sz w:val="24"/>
          <w:szCs w:val="24"/>
        </w:rPr>
        <w:t xml:space="preserve"> progress and next steps. </w:t>
      </w:r>
      <w:r w:rsidRPr="00253345" w:rsidR="00CC1BB7">
        <w:rPr>
          <w:rFonts w:ascii="Comic Sans MS" w:hAnsi="Comic Sans MS"/>
          <w:sz w:val="24"/>
          <w:szCs w:val="24"/>
        </w:rPr>
        <w:t>Parental i</w:t>
      </w:r>
      <w:r w:rsidRPr="00253345" w:rsidR="00675CDF">
        <w:rPr>
          <w:rFonts w:ascii="Comic Sans MS" w:hAnsi="Comic Sans MS"/>
          <w:sz w:val="24"/>
          <w:szCs w:val="24"/>
        </w:rPr>
        <w:t>nformed consent</w:t>
      </w:r>
      <w:r w:rsidRPr="00253345" w:rsidR="00DD0E9D">
        <w:rPr>
          <w:rFonts w:ascii="Comic Sans MS" w:hAnsi="Comic Sans MS"/>
          <w:sz w:val="24"/>
          <w:szCs w:val="24"/>
        </w:rPr>
        <w:t>, signed or</w:t>
      </w:r>
      <w:r w:rsidRPr="00253345" w:rsidR="003D37C5">
        <w:rPr>
          <w:rFonts w:ascii="Comic Sans MS" w:hAnsi="Comic Sans MS"/>
          <w:sz w:val="24"/>
          <w:szCs w:val="24"/>
        </w:rPr>
        <w:t xml:space="preserve"> verbal, will</w:t>
      </w:r>
      <w:r w:rsidRPr="00253345" w:rsidR="00675CDF">
        <w:rPr>
          <w:rFonts w:ascii="Comic Sans MS" w:hAnsi="Comic Sans MS"/>
          <w:sz w:val="24"/>
          <w:szCs w:val="24"/>
        </w:rPr>
        <w:t xml:space="preserve"> be needed for any referral to outside agencies </w:t>
      </w:r>
      <w:r w:rsidRPr="00253345" w:rsidR="00274AF5">
        <w:rPr>
          <w:rFonts w:ascii="Comic Sans MS" w:hAnsi="Comic Sans MS"/>
          <w:sz w:val="24"/>
          <w:szCs w:val="24"/>
        </w:rPr>
        <w:t>required</w:t>
      </w:r>
      <w:r w:rsidRPr="00253345" w:rsidR="00675CDF">
        <w:rPr>
          <w:rFonts w:ascii="Comic Sans MS" w:hAnsi="Comic Sans MS"/>
          <w:sz w:val="24"/>
          <w:szCs w:val="24"/>
        </w:rPr>
        <w:t xml:space="preserve"> for any formal diagnoses. </w:t>
      </w:r>
      <w:r w:rsidRPr="00253345">
        <w:rPr>
          <w:rFonts w:ascii="Comic Sans MS" w:hAnsi="Comic Sans MS"/>
          <w:sz w:val="24"/>
          <w:szCs w:val="24"/>
        </w:rPr>
        <w:t>Parents are invited</w:t>
      </w:r>
      <w:r w:rsidRPr="00253345" w:rsidR="005C149A">
        <w:rPr>
          <w:rFonts w:ascii="Comic Sans MS" w:hAnsi="Comic Sans MS"/>
          <w:sz w:val="24"/>
          <w:szCs w:val="24"/>
        </w:rPr>
        <w:t xml:space="preserve"> to ask any questions at any</w:t>
      </w:r>
      <w:r w:rsidRPr="00253345">
        <w:rPr>
          <w:rFonts w:ascii="Comic Sans MS" w:hAnsi="Comic Sans MS"/>
          <w:sz w:val="24"/>
          <w:szCs w:val="24"/>
        </w:rPr>
        <w:t xml:space="preserve"> time about the support for their</w:t>
      </w:r>
      <w:r w:rsidRPr="00253345" w:rsidR="005C149A">
        <w:rPr>
          <w:rFonts w:ascii="Comic Sans MS" w:hAnsi="Comic Sans MS"/>
          <w:sz w:val="24"/>
          <w:szCs w:val="24"/>
        </w:rPr>
        <w:t xml:space="preserve"> child. </w:t>
      </w:r>
    </w:p>
    <w:p xmlns:wp14="http://schemas.microsoft.com/office/word/2010/wordml" w:rsidRPr="00253345" w:rsidR="00577490" w:rsidP="00075426" w:rsidRDefault="00577490" w14:paraId="3656B9AB" wp14:textId="77777777">
      <w:pPr>
        <w:spacing w:after="0"/>
        <w:rPr>
          <w:rFonts w:ascii="Comic Sans MS" w:hAnsi="Comic Sans MS"/>
          <w:sz w:val="24"/>
          <w:szCs w:val="24"/>
        </w:rPr>
      </w:pPr>
    </w:p>
    <w:p xmlns:wp14="http://schemas.microsoft.com/office/word/2010/wordml" w:rsidRPr="00253345" w:rsidR="00104FEF" w:rsidP="001C528E" w:rsidRDefault="00970411" w14:paraId="3FC6C524" wp14:textId="77777777">
      <w:pPr>
        <w:spacing w:after="0"/>
        <w:rPr>
          <w:rFonts w:ascii="Comic Sans MS" w:hAnsi="Comic Sans MS"/>
          <w:b/>
          <w:sz w:val="24"/>
          <w:szCs w:val="24"/>
          <w:u w:val="single"/>
        </w:rPr>
      </w:pPr>
      <w:r w:rsidRPr="00253345">
        <w:rPr>
          <w:rFonts w:ascii="Comic Sans MS" w:hAnsi="Comic Sans MS"/>
          <w:sz w:val="24"/>
          <w:szCs w:val="24"/>
        </w:rPr>
        <w:t>A</w:t>
      </w:r>
      <w:r w:rsidRPr="00253345" w:rsidR="007A2032">
        <w:rPr>
          <w:rFonts w:ascii="Comic Sans MS" w:hAnsi="Comic Sans MS"/>
          <w:sz w:val="24"/>
          <w:szCs w:val="24"/>
        </w:rPr>
        <w:t xml:space="preserve"> child’s progress will be assessed at least 3 times a year according to our s</w:t>
      </w:r>
      <w:r w:rsidRPr="00253345">
        <w:rPr>
          <w:rFonts w:ascii="Comic Sans MS" w:hAnsi="Comic Sans MS"/>
          <w:sz w:val="24"/>
          <w:szCs w:val="24"/>
        </w:rPr>
        <w:t>chool assessment programme and parents</w:t>
      </w:r>
      <w:r w:rsidRPr="00253345" w:rsidR="007A2032">
        <w:rPr>
          <w:rFonts w:ascii="Comic Sans MS" w:hAnsi="Comic Sans MS"/>
          <w:sz w:val="24"/>
          <w:szCs w:val="24"/>
        </w:rPr>
        <w:t xml:space="preserve"> will be invited </w:t>
      </w:r>
      <w:r w:rsidRPr="00253345" w:rsidR="00577490">
        <w:rPr>
          <w:rFonts w:ascii="Comic Sans MS" w:hAnsi="Comic Sans MS"/>
          <w:sz w:val="24"/>
          <w:szCs w:val="24"/>
        </w:rPr>
        <w:t xml:space="preserve">to </w:t>
      </w:r>
      <w:r w:rsidRPr="00253345" w:rsidR="007A2032">
        <w:rPr>
          <w:rFonts w:ascii="Comic Sans MS" w:hAnsi="Comic Sans MS"/>
          <w:sz w:val="24"/>
          <w:szCs w:val="24"/>
        </w:rPr>
        <w:t>contribute to the setting, assessment and planning of</w:t>
      </w:r>
      <w:r w:rsidRPr="00253345">
        <w:rPr>
          <w:rFonts w:ascii="Comic Sans MS" w:hAnsi="Comic Sans MS"/>
          <w:sz w:val="24"/>
          <w:szCs w:val="24"/>
        </w:rPr>
        <w:t xml:space="preserve"> </w:t>
      </w:r>
      <w:r w:rsidRPr="00253345" w:rsidR="002165B7">
        <w:rPr>
          <w:rFonts w:ascii="Comic Sans MS" w:hAnsi="Comic Sans MS"/>
          <w:sz w:val="24"/>
          <w:szCs w:val="24"/>
        </w:rPr>
        <w:t>needs and outcomes</w:t>
      </w:r>
      <w:r w:rsidRPr="00253345" w:rsidR="007A2032">
        <w:rPr>
          <w:rFonts w:ascii="Comic Sans MS" w:hAnsi="Comic Sans MS"/>
          <w:sz w:val="24"/>
          <w:szCs w:val="24"/>
        </w:rPr>
        <w:t xml:space="preserve"> on a regular basis and</w:t>
      </w:r>
      <w:r w:rsidRPr="00253345" w:rsidR="002165B7">
        <w:rPr>
          <w:rFonts w:ascii="Comic Sans MS" w:hAnsi="Comic Sans MS"/>
          <w:sz w:val="24"/>
          <w:szCs w:val="24"/>
        </w:rPr>
        <w:t xml:space="preserve"> to meet with class t</w:t>
      </w:r>
      <w:r w:rsidR="00FB3C72">
        <w:rPr>
          <w:rFonts w:ascii="Comic Sans MS" w:hAnsi="Comic Sans MS"/>
          <w:sz w:val="24"/>
          <w:szCs w:val="24"/>
        </w:rPr>
        <w:t xml:space="preserve">eacher, and if needed, with a </w:t>
      </w:r>
      <w:r w:rsidRPr="00253345" w:rsidR="002165B7">
        <w:rPr>
          <w:rFonts w:ascii="Comic Sans MS" w:hAnsi="Comic Sans MS"/>
          <w:sz w:val="24"/>
          <w:szCs w:val="24"/>
        </w:rPr>
        <w:t>SEN</w:t>
      </w:r>
      <w:r w:rsidRPr="00253345" w:rsidR="00577490">
        <w:rPr>
          <w:rFonts w:ascii="Comic Sans MS" w:hAnsi="Comic Sans MS"/>
          <w:sz w:val="24"/>
          <w:szCs w:val="24"/>
        </w:rPr>
        <w:t>D</w:t>
      </w:r>
      <w:r w:rsidRPr="00253345" w:rsidR="002165B7">
        <w:rPr>
          <w:rFonts w:ascii="Comic Sans MS" w:hAnsi="Comic Sans MS"/>
          <w:sz w:val="24"/>
          <w:szCs w:val="24"/>
        </w:rPr>
        <w:t>Co.</w:t>
      </w:r>
      <w:r w:rsidRPr="00253345" w:rsidR="00D315A5">
        <w:rPr>
          <w:rFonts w:ascii="Comic Sans MS" w:hAnsi="Comic Sans MS"/>
          <w:sz w:val="24"/>
          <w:szCs w:val="24"/>
        </w:rPr>
        <w:t xml:space="preserve"> Parents</w:t>
      </w:r>
      <w:r w:rsidRPr="00253345" w:rsidR="007A2032">
        <w:rPr>
          <w:rFonts w:ascii="Comic Sans MS" w:hAnsi="Comic Sans MS"/>
          <w:sz w:val="24"/>
          <w:szCs w:val="24"/>
        </w:rPr>
        <w:t xml:space="preserve"> will be able to </w:t>
      </w:r>
      <w:r w:rsidRPr="00253345" w:rsidR="00D315A5">
        <w:rPr>
          <w:rFonts w:ascii="Comic Sans MS" w:hAnsi="Comic Sans MS"/>
          <w:sz w:val="24"/>
          <w:szCs w:val="24"/>
        </w:rPr>
        <w:t>discuss their</w:t>
      </w:r>
      <w:r w:rsidRPr="00253345" w:rsidR="007A2032">
        <w:rPr>
          <w:rFonts w:ascii="Comic Sans MS" w:hAnsi="Comic Sans MS"/>
          <w:sz w:val="24"/>
          <w:szCs w:val="24"/>
        </w:rPr>
        <w:t xml:space="preserve"> child’s assessments and progress at these </w:t>
      </w:r>
      <w:r w:rsidRPr="00253345">
        <w:rPr>
          <w:rFonts w:ascii="Comic Sans MS" w:hAnsi="Comic Sans MS"/>
          <w:sz w:val="24"/>
          <w:szCs w:val="24"/>
        </w:rPr>
        <w:t xml:space="preserve">meetings. </w:t>
      </w:r>
      <w:r w:rsidRPr="00253345" w:rsidR="007A2032">
        <w:rPr>
          <w:rFonts w:ascii="Comic Sans MS" w:hAnsi="Comic Sans MS"/>
          <w:sz w:val="24"/>
          <w:szCs w:val="24"/>
        </w:rPr>
        <w:t xml:space="preserve"> </w:t>
      </w:r>
      <w:r w:rsidRPr="00253345" w:rsidR="00D315A5">
        <w:rPr>
          <w:rFonts w:ascii="Comic Sans MS" w:hAnsi="Comic Sans MS"/>
          <w:sz w:val="24"/>
          <w:szCs w:val="24"/>
        </w:rPr>
        <w:t xml:space="preserve">Prior to each My Plan review, a letter is sent to parents, asking for their opinions and concerns and offering them an opportunity to attend the review. Copies of the reviewed My Plan and the new one are then sent out.  </w:t>
      </w:r>
      <w:r w:rsidRPr="00253345" w:rsidR="007A2032">
        <w:rPr>
          <w:rFonts w:ascii="Comic Sans MS" w:hAnsi="Comic Sans MS"/>
          <w:sz w:val="24"/>
          <w:szCs w:val="24"/>
        </w:rPr>
        <w:t xml:space="preserve"> ‘My Plan</w:t>
      </w:r>
      <w:r w:rsidRPr="00253345" w:rsidR="00D315A5">
        <w:rPr>
          <w:rFonts w:ascii="Comic Sans MS" w:hAnsi="Comic Sans MS"/>
          <w:sz w:val="24"/>
          <w:szCs w:val="24"/>
        </w:rPr>
        <w:t xml:space="preserve"> +</w:t>
      </w:r>
      <w:r w:rsidRPr="00253345" w:rsidR="007A2032">
        <w:rPr>
          <w:rFonts w:ascii="Comic Sans MS" w:hAnsi="Comic Sans MS"/>
          <w:sz w:val="24"/>
          <w:szCs w:val="24"/>
        </w:rPr>
        <w:t>’ reviews</w:t>
      </w:r>
      <w:r w:rsidRPr="00253345" w:rsidR="00D315A5">
        <w:rPr>
          <w:rFonts w:ascii="Comic Sans MS" w:hAnsi="Comic Sans MS"/>
          <w:sz w:val="24"/>
          <w:szCs w:val="24"/>
        </w:rPr>
        <w:t>, also known as Team Around the Child’ (TAC) meetings are set individually, and parents are always invit</w:t>
      </w:r>
      <w:r w:rsidRPr="00253345" w:rsidR="00577490">
        <w:rPr>
          <w:rFonts w:ascii="Comic Sans MS" w:hAnsi="Comic Sans MS"/>
          <w:sz w:val="24"/>
          <w:szCs w:val="24"/>
        </w:rPr>
        <w:t xml:space="preserve">ed to attend. Annual reviews of </w:t>
      </w:r>
      <w:r w:rsidRPr="00253345" w:rsidR="00D315A5">
        <w:rPr>
          <w:rFonts w:ascii="Comic Sans MS" w:hAnsi="Comic Sans MS"/>
          <w:sz w:val="24"/>
          <w:szCs w:val="24"/>
        </w:rPr>
        <w:t>Education and Health Care Plans are also set individ</w:t>
      </w:r>
      <w:r w:rsidRPr="00253345" w:rsidR="00577490">
        <w:rPr>
          <w:rFonts w:ascii="Comic Sans MS" w:hAnsi="Comic Sans MS"/>
          <w:sz w:val="24"/>
          <w:szCs w:val="24"/>
        </w:rPr>
        <w:t xml:space="preserve">ually each year and parents </w:t>
      </w:r>
      <w:r w:rsidRPr="00253345" w:rsidR="00D315A5">
        <w:rPr>
          <w:rFonts w:ascii="Comic Sans MS" w:hAnsi="Comic Sans MS"/>
          <w:sz w:val="24"/>
          <w:szCs w:val="24"/>
        </w:rPr>
        <w:t>are</w:t>
      </w:r>
      <w:r w:rsidRPr="00253345" w:rsidR="00577490">
        <w:rPr>
          <w:rFonts w:ascii="Comic Sans MS" w:hAnsi="Comic Sans MS"/>
          <w:sz w:val="24"/>
          <w:szCs w:val="24"/>
        </w:rPr>
        <w:t xml:space="preserve"> also</w:t>
      </w:r>
      <w:r w:rsidRPr="00253345" w:rsidR="00D315A5">
        <w:rPr>
          <w:rFonts w:ascii="Comic Sans MS" w:hAnsi="Comic Sans MS"/>
          <w:sz w:val="24"/>
          <w:szCs w:val="24"/>
        </w:rPr>
        <w:t xml:space="preserve"> invited to attend and contribute</w:t>
      </w:r>
      <w:proofErr w:type="gramStart"/>
      <w:r w:rsidRPr="00253345" w:rsidR="00D315A5">
        <w:rPr>
          <w:rFonts w:ascii="Comic Sans MS" w:hAnsi="Comic Sans MS"/>
          <w:sz w:val="24"/>
          <w:szCs w:val="24"/>
        </w:rPr>
        <w:t>.</w:t>
      </w:r>
      <w:r w:rsidRPr="00253345">
        <w:rPr>
          <w:rFonts w:ascii="Comic Sans MS" w:hAnsi="Comic Sans MS"/>
          <w:sz w:val="24"/>
          <w:szCs w:val="24"/>
        </w:rPr>
        <w:t>.</w:t>
      </w:r>
      <w:proofErr w:type="gramEnd"/>
      <w:r w:rsidRPr="00253345">
        <w:rPr>
          <w:rFonts w:ascii="Comic Sans MS" w:hAnsi="Comic Sans MS"/>
          <w:sz w:val="24"/>
          <w:szCs w:val="24"/>
        </w:rPr>
        <w:t xml:space="preserve">  Parents</w:t>
      </w:r>
      <w:r w:rsidRPr="00253345" w:rsidR="007A2032">
        <w:rPr>
          <w:rFonts w:ascii="Comic Sans MS" w:hAnsi="Comic Sans MS"/>
          <w:sz w:val="24"/>
          <w:szCs w:val="24"/>
        </w:rPr>
        <w:t xml:space="preserve"> are also free to discuss progress in between meetings with c</w:t>
      </w:r>
      <w:r w:rsidRPr="00253345">
        <w:rPr>
          <w:rFonts w:ascii="Comic Sans MS" w:hAnsi="Comic Sans MS"/>
          <w:sz w:val="24"/>
          <w:szCs w:val="24"/>
        </w:rPr>
        <w:t xml:space="preserve">lass teacher or </w:t>
      </w:r>
      <w:r w:rsidR="00FB3C72">
        <w:rPr>
          <w:rFonts w:ascii="Comic Sans MS" w:hAnsi="Comic Sans MS"/>
          <w:sz w:val="24"/>
          <w:szCs w:val="24"/>
        </w:rPr>
        <w:t xml:space="preserve">with a </w:t>
      </w:r>
      <w:r w:rsidRPr="00253345">
        <w:rPr>
          <w:rFonts w:ascii="Comic Sans MS" w:hAnsi="Comic Sans MS"/>
          <w:sz w:val="24"/>
          <w:szCs w:val="24"/>
        </w:rPr>
        <w:t>SEN</w:t>
      </w:r>
      <w:r w:rsidRPr="00253345" w:rsidR="00577490">
        <w:rPr>
          <w:rFonts w:ascii="Comic Sans MS" w:hAnsi="Comic Sans MS"/>
          <w:sz w:val="24"/>
          <w:szCs w:val="24"/>
        </w:rPr>
        <w:t>D</w:t>
      </w:r>
      <w:r w:rsidRPr="00253345">
        <w:rPr>
          <w:rFonts w:ascii="Comic Sans MS" w:hAnsi="Comic Sans MS"/>
          <w:sz w:val="24"/>
          <w:szCs w:val="24"/>
        </w:rPr>
        <w:t>Co if</w:t>
      </w:r>
      <w:r w:rsidRPr="00253345" w:rsidR="007A2032">
        <w:rPr>
          <w:rFonts w:ascii="Comic Sans MS" w:hAnsi="Comic Sans MS"/>
          <w:sz w:val="24"/>
          <w:szCs w:val="24"/>
        </w:rPr>
        <w:t xml:space="preserve"> concerned</w:t>
      </w:r>
      <w:r w:rsidRPr="00253345">
        <w:rPr>
          <w:rFonts w:ascii="Comic Sans MS" w:hAnsi="Comic Sans MS"/>
          <w:sz w:val="24"/>
          <w:szCs w:val="24"/>
        </w:rPr>
        <w:t>.</w:t>
      </w:r>
      <w:r w:rsidRPr="00253345" w:rsidR="00967716">
        <w:rPr>
          <w:rFonts w:ascii="Comic Sans MS" w:hAnsi="Comic Sans MS"/>
          <w:sz w:val="24"/>
          <w:szCs w:val="24"/>
        </w:rPr>
        <w:t xml:space="preserve"> If there are significant concerns, an interim review can be held.</w:t>
      </w:r>
    </w:p>
    <w:p xmlns:wp14="http://schemas.microsoft.com/office/word/2010/wordml" w:rsidRPr="00253345" w:rsidR="007A2032" w:rsidP="001C528E" w:rsidRDefault="007A2032" w14:paraId="45FB0818" wp14:textId="77777777">
      <w:pPr>
        <w:spacing w:after="0"/>
        <w:rPr>
          <w:rFonts w:ascii="Comic Sans MS" w:hAnsi="Comic Sans MS"/>
          <w:b/>
          <w:sz w:val="24"/>
          <w:szCs w:val="24"/>
          <w:u w:val="single"/>
        </w:rPr>
      </w:pPr>
    </w:p>
    <w:p xmlns:wp14="http://schemas.microsoft.com/office/word/2010/wordml" w:rsidRPr="00253345" w:rsidR="001C528E" w:rsidP="001C528E" w:rsidRDefault="001C528E" w14:paraId="39728372" wp14:textId="77777777">
      <w:pPr>
        <w:spacing w:after="0"/>
        <w:rPr>
          <w:rFonts w:ascii="Comic Sans MS" w:hAnsi="Comic Sans MS"/>
          <w:b/>
          <w:sz w:val="24"/>
          <w:szCs w:val="24"/>
          <w:u w:val="single"/>
        </w:rPr>
      </w:pPr>
      <w:r w:rsidRPr="00253345">
        <w:rPr>
          <w:rFonts w:ascii="Comic Sans MS" w:hAnsi="Comic Sans MS"/>
          <w:b/>
          <w:sz w:val="24"/>
          <w:szCs w:val="24"/>
          <w:u w:val="single"/>
        </w:rPr>
        <w:t>How can a parent raise concerns about their child’s progress?</w:t>
      </w:r>
    </w:p>
    <w:p xmlns:wp14="http://schemas.microsoft.com/office/word/2010/wordml" w:rsidRPr="00253345" w:rsidR="007A2032" w:rsidP="007A2032" w:rsidRDefault="00DD644D" w14:paraId="007CF3C7" wp14:textId="77777777">
      <w:pPr>
        <w:spacing w:after="0"/>
        <w:rPr>
          <w:rFonts w:ascii="Comic Sans MS" w:hAnsi="Comic Sans MS"/>
          <w:sz w:val="24"/>
          <w:szCs w:val="24"/>
        </w:rPr>
      </w:pPr>
      <w:r w:rsidRPr="00253345">
        <w:rPr>
          <w:rFonts w:ascii="Comic Sans MS" w:hAnsi="Comic Sans MS"/>
          <w:sz w:val="24"/>
          <w:szCs w:val="24"/>
        </w:rPr>
        <w:t>If a parent is concerned, the first person to consult</w:t>
      </w:r>
      <w:r w:rsidRPr="00253345" w:rsidR="00DD0E9D">
        <w:rPr>
          <w:rFonts w:ascii="Comic Sans MS" w:hAnsi="Comic Sans MS"/>
          <w:sz w:val="24"/>
          <w:szCs w:val="24"/>
        </w:rPr>
        <w:t xml:space="preserve"> is </w:t>
      </w:r>
      <w:r w:rsidRPr="00253345" w:rsidR="001C528E">
        <w:rPr>
          <w:rFonts w:ascii="Comic Sans MS" w:hAnsi="Comic Sans MS"/>
          <w:sz w:val="24"/>
          <w:szCs w:val="24"/>
        </w:rPr>
        <w:t>the child’s class teacher as they know the child best and have primary responsibility for progress. Parents are also welcom</w:t>
      </w:r>
      <w:r w:rsidRPr="00253345" w:rsidR="0046230A">
        <w:rPr>
          <w:rFonts w:ascii="Comic Sans MS" w:hAnsi="Comic Sans MS"/>
          <w:sz w:val="24"/>
          <w:szCs w:val="24"/>
        </w:rPr>
        <w:t xml:space="preserve">e to see </w:t>
      </w:r>
      <w:r w:rsidR="00974857">
        <w:rPr>
          <w:rFonts w:ascii="Comic Sans MS" w:hAnsi="Comic Sans MS"/>
          <w:sz w:val="24"/>
          <w:szCs w:val="24"/>
        </w:rPr>
        <w:t xml:space="preserve">either of the </w:t>
      </w:r>
      <w:proofErr w:type="spellStart"/>
      <w:r w:rsidR="00974857">
        <w:rPr>
          <w:rFonts w:ascii="Comic Sans MS" w:hAnsi="Comic Sans MS"/>
          <w:sz w:val="24"/>
          <w:szCs w:val="24"/>
        </w:rPr>
        <w:t>SENDCos</w:t>
      </w:r>
      <w:proofErr w:type="spellEnd"/>
      <w:r w:rsidR="00974857">
        <w:rPr>
          <w:rFonts w:ascii="Comic Sans MS" w:hAnsi="Comic Sans MS"/>
          <w:sz w:val="24"/>
          <w:szCs w:val="24"/>
        </w:rPr>
        <w:t>,</w:t>
      </w:r>
      <w:r w:rsidRPr="00253345" w:rsidR="00837275">
        <w:rPr>
          <w:rFonts w:ascii="Comic Sans MS" w:hAnsi="Comic Sans MS"/>
          <w:sz w:val="24"/>
          <w:szCs w:val="24"/>
        </w:rPr>
        <w:t xml:space="preserve"> </w:t>
      </w:r>
      <w:r w:rsidRPr="00253345" w:rsidR="001C528E">
        <w:rPr>
          <w:rFonts w:ascii="Comic Sans MS" w:hAnsi="Comic Sans MS"/>
          <w:sz w:val="24"/>
          <w:szCs w:val="24"/>
        </w:rPr>
        <w:t xml:space="preserve">but for longer discussions you are advised to make an appointment. </w:t>
      </w:r>
    </w:p>
    <w:p xmlns:wp14="http://schemas.microsoft.com/office/word/2010/wordml" w:rsidRPr="00253345" w:rsidR="001C2EB3" w:rsidP="00075426" w:rsidRDefault="001C2EB3" w14:paraId="049F31CB" wp14:textId="77777777">
      <w:pPr>
        <w:spacing w:after="0"/>
        <w:rPr>
          <w:rFonts w:ascii="Comic Sans MS" w:hAnsi="Comic Sans MS"/>
          <w:sz w:val="24"/>
          <w:szCs w:val="24"/>
        </w:rPr>
      </w:pPr>
    </w:p>
    <w:p xmlns:wp14="http://schemas.microsoft.com/office/word/2010/wordml" w:rsidRPr="00253345" w:rsidR="004757A0" w:rsidP="00075426" w:rsidRDefault="004757A0" w14:paraId="3BF99114" wp14:textId="77777777">
      <w:pPr>
        <w:spacing w:after="0"/>
        <w:rPr>
          <w:rFonts w:ascii="Comic Sans MS" w:hAnsi="Comic Sans MS"/>
          <w:b/>
          <w:sz w:val="24"/>
          <w:szCs w:val="24"/>
          <w:u w:val="single"/>
        </w:rPr>
      </w:pPr>
      <w:r w:rsidRPr="00253345">
        <w:rPr>
          <w:rFonts w:ascii="Comic Sans MS" w:hAnsi="Comic Sans MS"/>
          <w:b/>
          <w:sz w:val="24"/>
          <w:szCs w:val="24"/>
          <w:u w:val="single"/>
        </w:rPr>
        <w:t>Involving Pupils in their Support</w:t>
      </w:r>
    </w:p>
    <w:p xmlns:wp14="http://schemas.microsoft.com/office/word/2010/wordml" w:rsidRPr="00253345" w:rsidR="004757A0" w:rsidP="00075426" w:rsidRDefault="004757A0" w14:paraId="07C4CB19" wp14:textId="77777777">
      <w:pPr>
        <w:spacing w:after="0"/>
        <w:rPr>
          <w:rFonts w:ascii="Comic Sans MS" w:hAnsi="Comic Sans MS"/>
          <w:sz w:val="24"/>
          <w:szCs w:val="24"/>
        </w:rPr>
      </w:pPr>
      <w:r w:rsidRPr="00253345">
        <w:rPr>
          <w:rFonts w:ascii="Comic Sans MS" w:hAnsi="Comic Sans MS"/>
          <w:sz w:val="24"/>
          <w:szCs w:val="24"/>
        </w:rPr>
        <w:t>The needs and outco</w:t>
      </w:r>
      <w:r w:rsidRPr="00253345" w:rsidR="004C3221">
        <w:rPr>
          <w:rFonts w:ascii="Comic Sans MS" w:hAnsi="Comic Sans MS"/>
          <w:sz w:val="24"/>
          <w:szCs w:val="24"/>
        </w:rPr>
        <w:t>mes in each My Plan</w:t>
      </w:r>
      <w:r w:rsidRPr="00253345">
        <w:rPr>
          <w:rFonts w:ascii="Comic Sans MS" w:hAnsi="Comic Sans MS"/>
          <w:sz w:val="24"/>
          <w:szCs w:val="24"/>
        </w:rPr>
        <w:t xml:space="preserve"> are reviewed 3 times a y</w:t>
      </w:r>
      <w:r w:rsidR="00FB3C72">
        <w:rPr>
          <w:rFonts w:ascii="Comic Sans MS" w:hAnsi="Comic Sans MS"/>
          <w:sz w:val="24"/>
          <w:szCs w:val="24"/>
        </w:rPr>
        <w:t>ear. The pupil, class t</w:t>
      </w:r>
      <w:r w:rsidRPr="00253345" w:rsidR="007F7C95">
        <w:rPr>
          <w:rFonts w:ascii="Comic Sans MS" w:hAnsi="Comic Sans MS"/>
          <w:sz w:val="24"/>
          <w:szCs w:val="24"/>
        </w:rPr>
        <w:t>eacher and SEN</w:t>
      </w:r>
      <w:r w:rsidRPr="00253345" w:rsidR="00577490">
        <w:rPr>
          <w:rFonts w:ascii="Comic Sans MS" w:hAnsi="Comic Sans MS"/>
          <w:sz w:val="24"/>
          <w:szCs w:val="24"/>
        </w:rPr>
        <w:t>D</w:t>
      </w:r>
      <w:r w:rsidRPr="00253345" w:rsidR="007F7C95">
        <w:rPr>
          <w:rFonts w:ascii="Comic Sans MS" w:hAnsi="Comic Sans MS"/>
          <w:sz w:val="24"/>
          <w:szCs w:val="24"/>
        </w:rPr>
        <w:t>Co all meet</w:t>
      </w:r>
      <w:r w:rsidRPr="00253345">
        <w:rPr>
          <w:rFonts w:ascii="Comic Sans MS" w:hAnsi="Comic Sans MS"/>
          <w:sz w:val="24"/>
          <w:szCs w:val="24"/>
        </w:rPr>
        <w:t xml:space="preserve"> to disc</w:t>
      </w:r>
      <w:r w:rsidRPr="00253345" w:rsidR="007F7C95">
        <w:rPr>
          <w:rFonts w:ascii="Comic Sans MS" w:hAnsi="Comic Sans MS"/>
          <w:sz w:val="24"/>
          <w:szCs w:val="24"/>
        </w:rPr>
        <w:t>uss what progress has been made, what the next steps are or if there are any areas of concern.  Pupil v</w:t>
      </w:r>
      <w:r w:rsidR="00B81A8C">
        <w:rPr>
          <w:rFonts w:ascii="Comic Sans MS" w:hAnsi="Comic Sans MS"/>
          <w:sz w:val="24"/>
          <w:szCs w:val="24"/>
        </w:rPr>
        <w:t xml:space="preserve">oice is very important and pupils </w:t>
      </w:r>
      <w:r w:rsidRPr="00253345" w:rsidR="007F7C95">
        <w:rPr>
          <w:rFonts w:ascii="Comic Sans MS" w:hAnsi="Comic Sans MS"/>
          <w:sz w:val="24"/>
          <w:szCs w:val="24"/>
        </w:rPr>
        <w:t xml:space="preserve">have the </w:t>
      </w:r>
      <w:r w:rsidRPr="00253345" w:rsidR="0029393B">
        <w:rPr>
          <w:rFonts w:ascii="Comic Sans MS" w:hAnsi="Comic Sans MS"/>
          <w:sz w:val="24"/>
          <w:szCs w:val="24"/>
        </w:rPr>
        <w:t>opportunity</w:t>
      </w:r>
      <w:r w:rsidRPr="00253345" w:rsidR="007F7C95">
        <w:rPr>
          <w:rFonts w:ascii="Comic Sans MS" w:hAnsi="Comic Sans MS"/>
          <w:sz w:val="24"/>
          <w:szCs w:val="24"/>
        </w:rPr>
        <w:t xml:space="preserve"> to set outcomes</w:t>
      </w:r>
      <w:r w:rsidRPr="00253345" w:rsidR="00577490">
        <w:rPr>
          <w:rFonts w:ascii="Comic Sans MS" w:hAnsi="Comic Sans MS"/>
          <w:sz w:val="24"/>
          <w:szCs w:val="24"/>
        </w:rPr>
        <w:t xml:space="preserve">. </w:t>
      </w:r>
      <w:r w:rsidRPr="00253345">
        <w:rPr>
          <w:rFonts w:ascii="Comic Sans MS" w:hAnsi="Comic Sans MS"/>
          <w:sz w:val="24"/>
          <w:szCs w:val="24"/>
        </w:rPr>
        <w:t xml:space="preserve">They can share which interventions and strategies work for them and which do not. </w:t>
      </w:r>
      <w:r w:rsidRPr="00253345" w:rsidR="00344303">
        <w:rPr>
          <w:rFonts w:ascii="Comic Sans MS" w:hAnsi="Comic Sans MS"/>
          <w:sz w:val="24"/>
          <w:szCs w:val="24"/>
        </w:rPr>
        <w:t xml:space="preserve">The format of the My Plan is child </w:t>
      </w:r>
      <w:r w:rsidRPr="00253345" w:rsidR="00871BA5">
        <w:rPr>
          <w:rFonts w:ascii="Comic Sans MS" w:hAnsi="Comic Sans MS"/>
          <w:sz w:val="24"/>
          <w:szCs w:val="24"/>
        </w:rPr>
        <w:t xml:space="preserve">friendly. </w:t>
      </w:r>
      <w:r w:rsidRPr="00253345" w:rsidR="009B35A3">
        <w:rPr>
          <w:rFonts w:ascii="Comic Sans MS" w:hAnsi="Comic Sans MS"/>
          <w:sz w:val="24"/>
          <w:szCs w:val="24"/>
        </w:rPr>
        <w:t>The outcomes will</w:t>
      </w:r>
      <w:r w:rsidRPr="00253345" w:rsidR="0046230A">
        <w:rPr>
          <w:rFonts w:ascii="Comic Sans MS" w:hAnsi="Comic Sans MS"/>
          <w:sz w:val="24"/>
          <w:szCs w:val="24"/>
        </w:rPr>
        <w:t xml:space="preserve"> be</w:t>
      </w:r>
      <w:r w:rsidRPr="00253345" w:rsidR="009B35A3">
        <w:rPr>
          <w:rFonts w:ascii="Comic Sans MS" w:hAnsi="Comic Sans MS"/>
          <w:sz w:val="24"/>
          <w:szCs w:val="24"/>
        </w:rPr>
        <w:t xml:space="preserve"> incorporate</w:t>
      </w:r>
      <w:r w:rsidRPr="00253345" w:rsidR="0046230A">
        <w:rPr>
          <w:rFonts w:ascii="Comic Sans MS" w:hAnsi="Comic Sans MS"/>
          <w:sz w:val="24"/>
          <w:szCs w:val="24"/>
        </w:rPr>
        <w:t>d into targets and worked towards</w:t>
      </w:r>
      <w:r w:rsidRPr="00253345" w:rsidR="009B35A3">
        <w:rPr>
          <w:rFonts w:ascii="Comic Sans MS" w:hAnsi="Comic Sans MS"/>
          <w:sz w:val="24"/>
          <w:szCs w:val="24"/>
        </w:rPr>
        <w:t xml:space="preserve"> during class teaching. </w:t>
      </w:r>
    </w:p>
    <w:p xmlns:wp14="http://schemas.microsoft.com/office/word/2010/wordml" w:rsidRPr="00253345" w:rsidR="009B35A3" w:rsidP="00075426" w:rsidRDefault="009B35A3" w14:paraId="53128261" wp14:textId="77777777">
      <w:pPr>
        <w:spacing w:after="0"/>
        <w:rPr>
          <w:rFonts w:ascii="Comic Sans MS" w:hAnsi="Comic Sans MS"/>
          <w:sz w:val="24"/>
          <w:szCs w:val="24"/>
        </w:rPr>
      </w:pPr>
    </w:p>
    <w:p xmlns:wp14="http://schemas.microsoft.com/office/word/2010/wordml" w:rsidRPr="00253345" w:rsidR="004C3221" w:rsidP="00075426" w:rsidRDefault="004C3221" w14:paraId="66325100" wp14:textId="77777777">
      <w:pPr>
        <w:spacing w:after="0"/>
        <w:rPr>
          <w:rFonts w:ascii="Comic Sans MS" w:hAnsi="Comic Sans MS"/>
          <w:sz w:val="24"/>
          <w:szCs w:val="24"/>
        </w:rPr>
      </w:pPr>
      <w:r w:rsidRPr="00253345">
        <w:rPr>
          <w:rFonts w:ascii="Comic Sans MS" w:hAnsi="Comic Sans MS"/>
          <w:sz w:val="24"/>
          <w:szCs w:val="24"/>
        </w:rPr>
        <w:t>The review schedule for</w:t>
      </w:r>
      <w:r w:rsidRPr="00253345" w:rsidR="00696539">
        <w:rPr>
          <w:rFonts w:ascii="Comic Sans MS" w:hAnsi="Comic Sans MS"/>
          <w:sz w:val="24"/>
          <w:szCs w:val="24"/>
        </w:rPr>
        <w:t xml:space="preserve"> each</w:t>
      </w:r>
      <w:r w:rsidRPr="00253345">
        <w:rPr>
          <w:rFonts w:ascii="Comic Sans MS" w:hAnsi="Comic Sans MS"/>
          <w:sz w:val="24"/>
          <w:szCs w:val="24"/>
        </w:rPr>
        <w:t xml:space="preserve"> My Plan+ is set individually</w:t>
      </w:r>
      <w:r w:rsidRPr="00253345" w:rsidR="00C47FE0">
        <w:rPr>
          <w:rFonts w:ascii="Comic Sans MS" w:hAnsi="Comic Sans MS"/>
          <w:sz w:val="24"/>
          <w:szCs w:val="24"/>
        </w:rPr>
        <w:t>, usually</w:t>
      </w:r>
      <w:r w:rsidRPr="00253345" w:rsidR="009B35A3">
        <w:rPr>
          <w:rFonts w:ascii="Comic Sans MS" w:hAnsi="Comic Sans MS"/>
          <w:sz w:val="24"/>
          <w:szCs w:val="24"/>
        </w:rPr>
        <w:t xml:space="preserve"> from</w:t>
      </w:r>
      <w:r w:rsidRPr="00253345" w:rsidR="00C47FE0">
        <w:rPr>
          <w:rFonts w:ascii="Comic Sans MS" w:hAnsi="Comic Sans MS"/>
          <w:sz w:val="24"/>
          <w:szCs w:val="24"/>
        </w:rPr>
        <w:t xml:space="preserve"> 6 weeks to 2-3 </w:t>
      </w:r>
      <w:r w:rsidR="00FB3C72">
        <w:rPr>
          <w:rFonts w:ascii="Comic Sans MS" w:hAnsi="Comic Sans MS"/>
          <w:sz w:val="24"/>
          <w:szCs w:val="24"/>
        </w:rPr>
        <w:t xml:space="preserve">months, </w:t>
      </w:r>
      <w:r w:rsidRPr="00253345" w:rsidR="00E41A25">
        <w:rPr>
          <w:rFonts w:ascii="Comic Sans MS" w:hAnsi="Comic Sans MS"/>
          <w:sz w:val="24"/>
          <w:szCs w:val="24"/>
        </w:rPr>
        <w:t>whilst EHC</w:t>
      </w:r>
      <w:r w:rsidRPr="00253345" w:rsidR="00C47FE0">
        <w:rPr>
          <w:rFonts w:ascii="Comic Sans MS" w:hAnsi="Comic Sans MS"/>
          <w:sz w:val="24"/>
          <w:szCs w:val="24"/>
        </w:rPr>
        <w:t xml:space="preserve"> Plans are reviewed annuall</w:t>
      </w:r>
      <w:r w:rsidRPr="00253345" w:rsidR="009B35A3">
        <w:rPr>
          <w:rFonts w:ascii="Comic Sans MS" w:hAnsi="Comic Sans MS"/>
          <w:sz w:val="24"/>
          <w:szCs w:val="24"/>
        </w:rPr>
        <w:t>y, but can be brought forward if needed.</w:t>
      </w:r>
      <w:r w:rsidR="00C43421">
        <w:rPr>
          <w:rFonts w:ascii="Comic Sans MS" w:hAnsi="Comic Sans MS"/>
          <w:sz w:val="24"/>
          <w:szCs w:val="24"/>
        </w:rPr>
        <w:t xml:space="preserve"> If appropriate, professionals are invited to reviews. </w:t>
      </w:r>
    </w:p>
    <w:p xmlns:wp14="http://schemas.microsoft.com/office/word/2010/wordml" w:rsidRPr="00253345" w:rsidR="004757A0" w:rsidP="00075426" w:rsidRDefault="004757A0" w14:paraId="62486C05" wp14:textId="77777777">
      <w:pPr>
        <w:spacing w:after="0"/>
        <w:rPr>
          <w:rFonts w:ascii="Comic Sans MS" w:hAnsi="Comic Sans MS"/>
          <w:b/>
          <w:sz w:val="24"/>
          <w:szCs w:val="24"/>
          <w:u w:val="single"/>
        </w:rPr>
      </w:pPr>
    </w:p>
    <w:p xmlns:wp14="http://schemas.microsoft.com/office/word/2010/wordml" w:rsidRPr="00253345" w:rsidR="00577490" w:rsidP="00075426" w:rsidRDefault="001C2EB3" w14:paraId="303638BC" wp14:textId="77777777">
      <w:pPr>
        <w:spacing w:after="0"/>
        <w:rPr>
          <w:rFonts w:ascii="Comic Sans MS" w:hAnsi="Comic Sans MS"/>
          <w:b/>
          <w:sz w:val="24"/>
          <w:szCs w:val="24"/>
          <w:u w:val="single"/>
        </w:rPr>
      </w:pPr>
      <w:r w:rsidRPr="00253345">
        <w:rPr>
          <w:rFonts w:ascii="Comic Sans MS" w:hAnsi="Comic Sans MS"/>
          <w:b/>
          <w:sz w:val="24"/>
          <w:szCs w:val="24"/>
          <w:u w:val="single"/>
        </w:rPr>
        <w:t>What form will this support take?</w:t>
      </w:r>
    </w:p>
    <w:p xmlns:wp14="http://schemas.microsoft.com/office/word/2010/wordml" w:rsidRPr="00EA513A" w:rsidR="00015D51" w:rsidP="00EA513A" w:rsidRDefault="001C2EB3" w14:paraId="6DCD242A" wp14:textId="77777777">
      <w:pPr>
        <w:pStyle w:val="ListParagraph"/>
        <w:ind w:left="0"/>
        <w:rPr>
          <w:rFonts w:ascii="Comic Sans MS" w:hAnsi="Comic Sans MS"/>
          <w:sz w:val="24"/>
          <w:szCs w:val="24"/>
        </w:rPr>
      </w:pPr>
      <w:r w:rsidRPr="00253345">
        <w:rPr>
          <w:rFonts w:ascii="Comic Sans MS" w:hAnsi="Comic Sans MS"/>
          <w:sz w:val="24"/>
          <w:szCs w:val="24"/>
        </w:rPr>
        <w:t>Each child will be assessed individually but currently we offer:</w:t>
      </w:r>
    </w:p>
    <w:p xmlns:wp14="http://schemas.microsoft.com/office/word/2010/wordml" w:rsidRPr="00253345" w:rsidR="001C2EB3" w:rsidP="005A13D3" w:rsidRDefault="00974857" w14:paraId="6F3EE1DC" wp14:textId="77777777">
      <w:pPr>
        <w:pStyle w:val="ListParagraph"/>
        <w:numPr>
          <w:ilvl w:val="0"/>
          <w:numId w:val="4"/>
        </w:numPr>
        <w:rPr>
          <w:rFonts w:ascii="Comic Sans MS" w:hAnsi="Comic Sans MS"/>
          <w:sz w:val="24"/>
          <w:szCs w:val="24"/>
        </w:rPr>
      </w:pPr>
      <w:r>
        <w:rPr>
          <w:rFonts w:ascii="Comic Sans MS" w:hAnsi="Comic Sans MS"/>
          <w:sz w:val="24"/>
          <w:szCs w:val="24"/>
        </w:rPr>
        <w:t>An</w:t>
      </w:r>
      <w:r w:rsidRPr="00253345" w:rsidR="001C2EB3">
        <w:rPr>
          <w:rFonts w:ascii="Comic Sans MS" w:hAnsi="Comic Sans MS"/>
          <w:sz w:val="24"/>
          <w:szCs w:val="24"/>
        </w:rPr>
        <w:t xml:space="preserve"> adapted curriculum</w:t>
      </w:r>
      <w:r w:rsidR="00015D51">
        <w:rPr>
          <w:rFonts w:ascii="Comic Sans MS" w:hAnsi="Comic Sans MS"/>
          <w:sz w:val="24"/>
          <w:szCs w:val="24"/>
        </w:rPr>
        <w:t xml:space="preserve"> – </w:t>
      </w:r>
      <w:r w:rsidRPr="00253345" w:rsidR="0029393B">
        <w:rPr>
          <w:rFonts w:ascii="Comic Sans MS" w:hAnsi="Comic Sans MS"/>
          <w:sz w:val="24"/>
          <w:szCs w:val="24"/>
        </w:rPr>
        <w:t xml:space="preserve">content, </w:t>
      </w:r>
      <w:r w:rsidRPr="00253345" w:rsidR="00276A3A">
        <w:rPr>
          <w:rFonts w:ascii="Comic Sans MS" w:hAnsi="Comic Sans MS"/>
          <w:sz w:val="24"/>
          <w:szCs w:val="24"/>
        </w:rPr>
        <w:t>techniques</w:t>
      </w:r>
      <w:r w:rsidR="00D92D0D">
        <w:rPr>
          <w:rFonts w:ascii="Comic Sans MS" w:hAnsi="Comic Sans MS"/>
          <w:sz w:val="24"/>
          <w:szCs w:val="24"/>
        </w:rPr>
        <w:t xml:space="preserve"> and tasks</w:t>
      </w:r>
    </w:p>
    <w:p xmlns:wp14="http://schemas.microsoft.com/office/word/2010/wordml" w:rsidRPr="00253345" w:rsidR="001C2EB3" w:rsidP="005A13D3" w:rsidRDefault="001C2EB3" w14:paraId="6BF6396C" wp14:textId="77777777">
      <w:pPr>
        <w:pStyle w:val="ListParagraph"/>
        <w:numPr>
          <w:ilvl w:val="0"/>
          <w:numId w:val="4"/>
        </w:numPr>
        <w:rPr>
          <w:rFonts w:ascii="Comic Sans MS" w:hAnsi="Comic Sans MS"/>
          <w:sz w:val="24"/>
          <w:szCs w:val="24"/>
        </w:rPr>
      </w:pPr>
      <w:r w:rsidRPr="00253345">
        <w:rPr>
          <w:rFonts w:ascii="Comic Sans MS" w:hAnsi="Comic Sans MS"/>
          <w:sz w:val="24"/>
          <w:szCs w:val="24"/>
        </w:rPr>
        <w:t>In class support</w:t>
      </w:r>
    </w:p>
    <w:p xmlns:wp14="http://schemas.microsoft.com/office/word/2010/wordml" w:rsidRPr="00253345" w:rsidR="001C2EB3" w:rsidP="005A13D3" w:rsidRDefault="001C2EB3" w14:paraId="2AD89D1D" wp14:textId="77777777">
      <w:pPr>
        <w:pStyle w:val="ListParagraph"/>
        <w:numPr>
          <w:ilvl w:val="0"/>
          <w:numId w:val="4"/>
        </w:numPr>
        <w:rPr>
          <w:rFonts w:ascii="Comic Sans MS" w:hAnsi="Comic Sans MS"/>
          <w:sz w:val="24"/>
          <w:szCs w:val="24"/>
        </w:rPr>
      </w:pPr>
      <w:r w:rsidRPr="00253345">
        <w:rPr>
          <w:rFonts w:ascii="Comic Sans MS" w:hAnsi="Comic Sans MS"/>
          <w:sz w:val="24"/>
          <w:szCs w:val="24"/>
        </w:rPr>
        <w:t>Small group work</w:t>
      </w:r>
    </w:p>
    <w:p xmlns:wp14="http://schemas.microsoft.com/office/word/2010/wordml" w:rsidRPr="00253345" w:rsidR="001C2EB3" w:rsidP="005A13D3" w:rsidRDefault="001C2EB3" w14:paraId="03D56EC4" wp14:textId="77777777">
      <w:pPr>
        <w:pStyle w:val="ListParagraph"/>
        <w:numPr>
          <w:ilvl w:val="0"/>
          <w:numId w:val="4"/>
        </w:numPr>
        <w:rPr>
          <w:rFonts w:ascii="Comic Sans MS" w:hAnsi="Comic Sans MS"/>
          <w:sz w:val="24"/>
          <w:szCs w:val="24"/>
        </w:rPr>
      </w:pPr>
      <w:r w:rsidRPr="00253345">
        <w:rPr>
          <w:rFonts w:ascii="Comic Sans MS" w:hAnsi="Comic Sans MS"/>
          <w:sz w:val="24"/>
          <w:szCs w:val="24"/>
        </w:rPr>
        <w:t xml:space="preserve">Individual withdrawal </w:t>
      </w:r>
    </w:p>
    <w:p xmlns:wp14="http://schemas.microsoft.com/office/word/2010/wordml" w:rsidRPr="00253345" w:rsidR="001C2EB3" w:rsidP="005A13D3" w:rsidRDefault="001C2EB3" w14:paraId="7FFA99EE" wp14:textId="77777777">
      <w:pPr>
        <w:pStyle w:val="ListParagraph"/>
        <w:numPr>
          <w:ilvl w:val="0"/>
          <w:numId w:val="4"/>
        </w:numPr>
        <w:rPr>
          <w:rFonts w:ascii="Comic Sans MS" w:hAnsi="Comic Sans MS"/>
          <w:sz w:val="24"/>
          <w:szCs w:val="24"/>
        </w:rPr>
      </w:pPr>
      <w:r w:rsidRPr="00253345">
        <w:rPr>
          <w:rFonts w:ascii="Comic Sans MS" w:hAnsi="Comic Sans MS"/>
          <w:sz w:val="24"/>
          <w:szCs w:val="24"/>
        </w:rPr>
        <w:t>Published support schemes</w:t>
      </w:r>
    </w:p>
    <w:p xmlns:wp14="http://schemas.microsoft.com/office/word/2010/wordml" w:rsidRPr="00253345" w:rsidR="001C2EB3" w:rsidP="005A13D3" w:rsidRDefault="001C2EB3" w14:paraId="4F7F693E" wp14:textId="77777777">
      <w:pPr>
        <w:pStyle w:val="ListParagraph"/>
        <w:numPr>
          <w:ilvl w:val="0"/>
          <w:numId w:val="4"/>
        </w:numPr>
        <w:rPr>
          <w:rFonts w:ascii="Comic Sans MS" w:hAnsi="Comic Sans MS"/>
          <w:sz w:val="24"/>
          <w:szCs w:val="24"/>
        </w:rPr>
      </w:pPr>
      <w:r w:rsidRPr="00253345">
        <w:rPr>
          <w:rFonts w:ascii="Comic Sans MS" w:hAnsi="Comic Sans MS"/>
          <w:sz w:val="24"/>
          <w:szCs w:val="24"/>
        </w:rPr>
        <w:t>Individual</w:t>
      </w:r>
      <w:r w:rsidR="0061499C">
        <w:rPr>
          <w:rFonts w:ascii="Comic Sans MS" w:hAnsi="Comic Sans MS"/>
          <w:sz w:val="24"/>
          <w:szCs w:val="24"/>
        </w:rPr>
        <w:t xml:space="preserve"> focused targets and monitoring</w:t>
      </w:r>
      <w:r w:rsidRPr="00253345">
        <w:rPr>
          <w:rFonts w:ascii="Comic Sans MS" w:hAnsi="Comic Sans MS"/>
          <w:sz w:val="24"/>
          <w:szCs w:val="24"/>
        </w:rPr>
        <w:t xml:space="preserve"> </w:t>
      </w:r>
      <w:r w:rsidR="007F2C28">
        <w:rPr>
          <w:rFonts w:ascii="Comic Sans MS" w:hAnsi="Comic Sans MS"/>
          <w:sz w:val="24"/>
          <w:szCs w:val="24"/>
        </w:rPr>
        <w:t>(My Plan</w:t>
      </w:r>
      <w:r w:rsidRPr="00253345" w:rsidR="00276A3A">
        <w:rPr>
          <w:rFonts w:ascii="Comic Sans MS" w:hAnsi="Comic Sans MS"/>
          <w:sz w:val="24"/>
          <w:szCs w:val="24"/>
        </w:rPr>
        <w:t>)</w:t>
      </w:r>
    </w:p>
    <w:p xmlns:wp14="http://schemas.microsoft.com/office/word/2010/wordml" w:rsidRPr="00253345" w:rsidR="00276A3A" w:rsidP="005A13D3" w:rsidRDefault="00276A3A" w14:paraId="037390C8" wp14:textId="77777777">
      <w:pPr>
        <w:pStyle w:val="ListParagraph"/>
        <w:numPr>
          <w:ilvl w:val="0"/>
          <w:numId w:val="4"/>
        </w:numPr>
        <w:rPr>
          <w:rFonts w:ascii="Comic Sans MS" w:hAnsi="Comic Sans MS"/>
          <w:sz w:val="24"/>
          <w:szCs w:val="24"/>
        </w:rPr>
      </w:pPr>
      <w:r w:rsidRPr="00253345">
        <w:rPr>
          <w:rFonts w:ascii="Comic Sans MS" w:hAnsi="Comic Sans MS"/>
          <w:sz w:val="24"/>
          <w:szCs w:val="24"/>
        </w:rPr>
        <w:t xml:space="preserve">Emotional and </w:t>
      </w:r>
      <w:r w:rsidR="005E52E5">
        <w:rPr>
          <w:rFonts w:ascii="Comic Sans MS" w:hAnsi="Comic Sans MS"/>
          <w:sz w:val="24"/>
          <w:szCs w:val="24"/>
        </w:rPr>
        <w:t>behavioural support</w:t>
      </w:r>
    </w:p>
    <w:p xmlns:wp14="http://schemas.microsoft.com/office/word/2010/wordml" w:rsidRPr="00253345" w:rsidR="00426364" w:rsidP="00075426" w:rsidRDefault="00426364" w14:paraId="4101652C" wp14:textId="77777777">
      <w:pPr>
        <w:spacing w:after="0"/>
        <w:rPr>
          <w:rFonts w:ascii="Comic Sans MS" w:hAnsi="Comic Sans MS"/>
          <w:b/>
          <w:sz w:val="24"/>
          <w:szCs w:val="24"/>
          <w:u w:val="single"/>
        </w:rPr>
      </w:pPr>
    </w:p>
    <w:p xmlns:wp14="http://schemas.microsoft.com/office/word/2010/wordml" w:rsidRPr="00253345" w:rsidR="00276A3A" w:rsidP="00075426" w:rsidRDefault="0030172E" w14:paraId="09148774" wp14:textId="77777777">
      <w:pPr>
        <w:spacing w:after="0"/>
        <w:rPr>
          <w:rFonts w:ascii="Comic Sans MS" w:hAnsi="Comic Sans MS"/>
          <w:b/>
          <w:sz w:val="24"/>
          <w:szCs w:val="24"/>
          <w:u w:val="single"/>
        </w:rPr>
      </w:pPr>
      <w:r w:rsidRPr="00253345">
        <w:rPr>
          <w:rFonts w:ascii="Comic Sans MS" w:hAnsi="Comic Sans MS"/>
          <w:b/>
          <w:sz w:val="24"/>
          <w:szCs w:val="24"/>
          <w:u w:val="single"/>
        </w:rPr>
        <w:t xml:space="preserve">Social, </w:t>
      </w:r>
      <w:r w:rsidRPr="00253345" w:rsidR="00276A3A">
        <w:rPr>
          <w:rFonts w:ascii="Comic Sans MS" w:hAnsi="Comic Sans MS"/>
          <w:b/>
          <w:sz w:val="24"/>
          <w:szCs w:val="24"/>
          <w:u w:val="single"/>
        </w:rPr>
        <w:t>Behavioural and Emotional Support</w:t>
      </w:r>
    </w:p>
    <w:p xmlns:wp14="http://schemas.microsoft.com/office/word/2010/wordml" w:rsidRPr="00253345" w:rsidR="00075426" w:rsidP="006A2D6C" w:rsidRDefault="003C1115" w14:paraId="24405A43" wp14:textId="77777777">
      <w:pPr>
        <w:spacing w:after="0"/>
        <w:rPr>
          <w:rFonts w:ascii="Comic Sans MS" w:hAnsi="Comic Sans MS"/>
          <w:sz w:val="24"/>
          <w:szCs w:val="24"/>
        </w:rPr>
      </w:pPr>
      <w:r>
        <w:rPr>
          <w:rFonts w:ascii="Comic Sans MS" w:hAnsi="Comic Sans MS"/>
          <w:sz w:val="24"/>
          <w:szCs w:val="24"/>
        </w:rPr>
        <w:t>O</w:t>
      </w:r>
      <w:r w:rsidRPr="00253345" w:rsidR="00866F16">
        <w:rPr>
          <w:rFonts w:ascii="Comic Sans MS" w:hAnsi="Comic Sans MS"/>
          <w:sz w:val="24"/>
          <w:szCs w:val="24"/>
        </w:rPr>
        <w:t xml:space="preserve">ur Pastoral </w:t>
      </w:r>
      <w:r w:rsidRPr="00253345" w:rsidR="009F4E57">
        <w:rPr>
          <w:rFonts w:ascii="Comic Sans MS" w:hAnsi="Comic Sans MS"/>
          <w:sz w:val="24"/>
          <w:szCs w:val="24"/>
        </w:rPr>
        <w:t>I</w:t>
      </w:r>
      <w:r w:rsidRPr="00253345" w:rsidR="00866F16">
        <w:rPr>
          <w:rFonts w:ascii="Comic Sans MS" w:hAnsi="Comic Sans MS"/>
          <w:sz w:val="24"/>
          <w:szCs w:val="24"/>
        </w:rPr>
        <w:t>nclusion</w:t>
      </w:r>
      <w:r w:rsidRPr="00253345" w:rsidR="009F4E57">
        <w:rPr>
          <w:rFonts w:ascii="Comic Sans MS" w:hAnsi="Comic Sans MS"/>
          <w:sz w:val="24"/>
          <w:szCs w:val="24"/>
        </w:rPr>
        <w:t xml:space="preserve"> M</w:t>
      </w:r>
      <w:r w:rsidRPr="00253345" w:rsidR="00866F16">
        <w:rPr>
          <w:rFonts w:ascii="Comic Sans MS" w:hAnsi="Comic Sans MS"/>
          <w:sz w:val="24"/>
          <w:szCs w:val="24"/>
        </w:rPr>
        <w:t>anager</w:t>
      </w:r>
      <w:r w:rsidRPr="00253345" w:rsidR="00577490">
        <w:rPr>
          <w:rFonts w:ascii="Comic Sans MS" w:hAnsi="Comic Sans MS"/>
          <w:sz w:val="24"/>
          <w:szCs w:val="24"/>
        </w:rPr>
        <w:t>,</w:t>
      </w:r>
      <w:r w:rsidRPr="00253345" w:rsidR="00866F16">
        <w:rPr>
          <w:rFonts w:ascii="Comic Sans MS" w:hAnsi="Comic Sans MS"/>
          <w:sz w:val="24"/>
          <w:szCs w:val="24"/>
        </w:rPr>
        <w:t xml:space="preserve"> </w:t>
      </w:r>
      <w:r w:rsidRPr="00253345" w:rsidR="009F4E57">
        <w:rPr>
          <w:rFonts w:ascii="Comic Sans MS" w:hAnsi="Comic Sans MS"/>
          <w:sz w:val="24"/>
          <w:szCs w:val="24"/>
        </w:rPr>
        <w:t>provides</w:t>
      </w:r>
      <w:r w:rsidRPr="00253345" w:rsidR="00866F16">
        <w:rPr>
          <w:rFonts w:ascii="Comic Sans MS" w:hAnsi="Comic Sans MS"/>
          <w:sz w:val="24"/>
          <w:szCs w:val="24"/>
        </w:rPr>
        <w:t xml:space="preserve"> support for</w:t>
      </w:r>
      <w:r w:rsidRPr="00253345" w:rsidR="009F4E57">
        <w:rPr>
          <w:rFonts w:ascii="Comic Sans MS" w:hAnsi="Comic Sans MS"/>
          <w:sz w:val="24"/>
          <w:szCs w:val="24"/>
        </w:rPr>
        <w:t xml:space="preserve"> the</w:t>
      </w:r>
      <w:r w:rsidRPr="00253345" w:rsidR="00866F16">
        <w:rPr>
          <w:rFonts w:ascii="Comic Sans MS" w:hAnsi="Comic Sans MS"/>
          <w:sz w:val="24"/>
          <w:szCs w:val="24"/>
        </w:rPr>
        <w:t xml:space="preserve"> social and </w:t>
      </w:r>
      <w:r w:rsidRPr="00253345" w:rsidR="009F4E57">
        <w:rPr>
          <w:rFonts w:ascii="Comic Sans MS" w:hAnsi="Comic Sans MS"/>
          <w:sz w:val="24"/>
          <w:szCs w:val="24"/>
        </w:rPr>
        <w:t>emotional</w:t>
      </w:r>
      <w:r w:rsidRPr="00253345" w:rsidR="00866F16">
        <w:rPr>
          <w:rFonts w:ascii="Comic Sans MS" w:hAnsi="Comic Sans MS"/>
          <w:sz w:val="24"/>
          <w:szCs w:val="24"/>
        </w:rPr>
        <w:t xml:space="preserve"> needs </w:t>
      </w:r>
      <w:r w:rsidR="006B5715">
        <w:rPr>
          <w:rFonts w:ascii="Comic Sans MS" w:hAnsi="Comic Sans MS"/>
          <w:sz w:val="24"/>
          <w:szCs w:val="24"/>
        </w:rPr>
        <w:t>of</w:t>
      </w:r>
      <w:r w:rsidRPr="00253345" w:rsidR="00866F16">
        <w:rPr>
          <w:rFonts w:ascii="Comic Sans MS" w:hAnsi="Comic Sans MS"/>
          <w:sz w:val="24"/>
          <w:szCs w:val="24"/>
        </w:rPr>
        <w:t xml:space="preserve"> all </w:t>
      </w:r>
      <w:r w:rsidRPr="00253345" w:rsidR="009F4E57">
        <w:rPr>
          <w:rFonts w:ascii="Comic Sans MS" w:hAnsi="Comic Sans MS"/>
          <w:sz w:val="24"/>
          <w:szCs w:val="24"/>
        </w:rPr>
        <w:t>children in the school as required</w:t>
      </w:r>
      <w:r w:rsidRPr="00253345" w:rsidR="00866F16">
        <w:rPr>
          <w:rFonts w:ascii="Comic Sans MS" w:hAnsi="Comic Sans MS"/>
          <w:sz w:val="24"/>
          <w:szCs w:val="24"/>
        </w:rPr>
        <w:t>, whe</w:t>
      </w:r>
      <w:r w:rsidRPr="00253345" w:rsidR="009F4E57">
        <w:rPr>
          <w:rFonts w:ascii="Comic Sans MS" w:hAnsi="Comic Sans MS"/>
          <w:sz w:val="24"/>
          <w:szCs w:val="24"/>
        </w:rPr>
        <w:t>ther or not they also have SEN</w:t>
      </w:r>
      <w:r w:rsidRPr="00253345" w:rsidR="00577490">
        <w:rPr>
          <w:rFonts w:ascii="Comic Sans MS" w:hAnsi="Comic Sans MS"/>
          <w:sz w:val="24"/>
          <w:szCs w:val="24"/>
        </w:rPr>
        <w:t>D</w:t>
      </w:r>
      <w:r w:rsidR="003F0782">
        <w:rPr>
          <w:rFonts w:ascii="Comic Sans MS" w:hAnsi="Comic Sans MS"/>
          <w:sz w:val="24"/>
          <w:szCs w:val="24"/>
        </w:rPr>
        <w:t>, in collaboration with other staff</w:t>
      </w:r>
      <w:r w:rsidR="0045764C">
        <w:rPr>
          <w:rFonts w:ascii="Comic Sans MS" w:hAnsi="Comic Sans MS"/>
          <w:sz w:val="24"/>
          <w:szCs w:val="24"/>
        </w:rPr>
        <w:t>.</w:t>
      </w:r>
    </w:p>
    <w:p xmlns:wp14="http://schemas.microsoft.com/office/word/2010/wordml" w:rsidRPr="00253345" w:rsidR="0029393B" w:rsidP="002C0326" w:rsidRDefault="0029393B" w14:paraId="4B99056E" wp14:textId="77777777">
      <w:pPr>
        <w:spacing w:after="0"/>
        <w:rPr>
          <w:rFonts w:ascii="Comic Sans MS" w:hAnsi="Comic Sans MS"/>
          <w:b/>
          <w:sz w:val="24"/>
          <w:szCs w:val="24"/>
          <w:u w:val="single"/>
        </w:rPr>
      </w:pPr>
    </w:p>
    <w:p xmlns:wp14="http://schemas.microsoft.com/office/word/2010/wordml" w:rsidRPr="00253345" w:rsidR="00276A3A" w:rsidP="002C0326" w:rsidRDefault="00276A3A" w14:paraId="3754D7BA" wp14:textId="77777777">
      <w:pPr>
        <w:spacing w:after="0"/>
        <w:rPr>
          <w:rFonts w:ascii="Comic Sans MS" w:hAnsi="Comic Sans MS"/>
          <w:b/>
          <w:sz w:val="28"/>
          <w:szCs w:val="28"/>
        </w:rPr>
      </w:pPr>
      <w:r w:rsidRPr="00253345">
        <w:rPr>
          <w:rFonts w:ascii="Comic Sans MS" w:hAnsi="Comic Sans MS"/>
          <w:b/>
          <w:sz w:val="24"/>
          <w:szCs w:val="24"/>
          <w:u w:val="single"/>
        </w:rPr>
        <w:t>Currently we offer the following interventions</w:t>
      </w:r>
      <w:r w:rsidRPr="00253345">
        <w:rPr>
          <w:rFonts w:ascii="Comic Sans MS" w:hAnsi="Comic Sans MS"/>
          <w:b/>
          <w:sz w:val="28"/>
          <w:szCs w:val="28"/>
        </w:rPr>
        <w:t>:</w:t>
      </w:r>
    </w:p>
    <w:p xmlns:wp14="http://schemas.microsoft.com/office/word/2010/wordml" w:rsidRPr="00253345" w:rsidR="00276A3A" w:rsidP="002C0326" w:rsidRDefault="00276A3A" w14:paraId="041CC05A" wp14:textId="77777777">
      <w:pPr>
        <w:spacing w:after="0"/>
        <w:rPr>
          <w:rFonts w:ascii="Comic Sans MS" w:hAnsi="Comic Sans MS"/>
          <w:sz w:val="24"/>
          <w:szCs w:val="24"/>
        </w:rPr>
      </w:pPr>
      <w:r w:rsidRPr="00253345">
        <w:rPr>
          <w:rFonts w:ascii="Comic Sans MS" w:hAnsi="Comic Sans MS"/>
          <w:sz w:val="24"/>
          <w:szCs w:val="24"/>
        </w:rPr>
        <w:t>All pupils with or without SEN</w:t>
      </w:r>
      <w:r w:rsidRPr="00253345" w:rsidR="00577490">
        <w:rPr>
          <w:rFonts w:ascii="Comic Sans MS" w:hAnsi="Comic Sans MS"/>
          <w:sz w:val="24"/>
          <w:szCs w:val="24"/>
        </w:rPr>
        <w:t>D</w:t>
      </w:r>
      <w:r w:rsidRPr="00253345">
        <w:rPr>
          <w:rFonts w:ascii="Comic Sans MS" w:hAnsi="Comic Sans MS"/>
          <w:sz w:val="24"/>
          <w:szCs w:val="24"/>
        </w:rPr>
        <w:t xml:space="preserve"> are subject to Quality First Teaching (QFT),</w:t>
      </w:r>
      <w:r w:rsidRPr="00253345" w:rsidR="00577490">
        <w:rPr>
          <w:rFonts w:ascii="Comic Sans MS" w:hAnsi="Comic Sans MS"/>
          <w:sz w:val="24"/>
          <w:szCs w:val="24"/>
        </w:rPr>
        <w:t xml:space="preserve"> which is</w:t>
      </w:r>
      <w:r w:rsidR="00974857">
        <w:rPr>
          <w:rFonts w:ascii="Comic Sans MS" w:hAnsi="Comic Sans MS"/>
          <w:sz w:val="24"/>
          <w:szCs w:val="24"/>
        </w:rPr>
        <w:t xml:space="preserve"> adapted </w:t>
      </w:r>
      <w:r w:rsidRPr="00253345">
        <w:rPr>
          <w:rFonts w:ascii="Comic Sans MS" w:hAnsi="Comic Sans MS"/>
          <w:sz w:val="24"/>
          <w:szCs w:val="24"/>
        </w:rPr>
        <w:t xml:space="preserve">according to needs. </w:t>
      </w:r>
    </w:p>
    <w:p xmlns:wp14="http://schemas.microsoft.com/office/word/2010/wordml" w:rsidRPr="00253345" w:rsidR="00276A3A" w:rsidP="00276A3A" w:rsidRDefault="00276A3A" w14:paraId="4B7D13FA" wp14:textId="77777777">
      <w:pPr>
        <w:rPr>
          <w:rFonts w:ascii="Comic Sans MS" w:hAnsi="Comic Sans MS"/>
          <w:sz w:val="24"/>
          <w:szCs w:val="24"/>
        </w:rPr>
      </w:pPr>
      <w:r w:rsidRPr="00253345">
        <w:rPr>
          <w:rFonts w:ascii="Comic Sans MS" w:hAnsi="Comic Sans MS"/>
          <w:sz w:val="24"/>
          <w:szCs w:val="24"/>
        </w:rPr>
        <w:t>Children who need further support will have the following interventions available as appropriate:</w:t>
      </w:r>
      <w:r w:rsidRPr="00253345" w:rsidR="005A13D3">
        <w:rPr>
          <w:rFonts w:ascii="Comic Sans MS" w:hAnsi="Comic Sans MS"/>
          <w:sz w:val="24"/>
          <w:szCs w:val="24"/>
        </w:rPr>
        <w:t xml:space="preserve"> </w:t>
      </w:r>
    </w:p>
    <w:p xmlns:wp14="http://schemas.microsoft.com/office/word/2010/wordml" w:rsidRPr="00253345" w:rsidR="00276A3A" w:rsidP="00276A3A" w:rsidRDefault="00974857" w14:paraId="7D1CDEA3"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 xml:space="preserve">Further adaptation </w:t>
      </w:r>
      <w:r w:rsidRPr="00253345" w:rsidR="00276A3A">
        <w:rPr>
          <w:rFonts w:ascii="Comic Sans MS" w:hAnsi="Comic Sans MS" w:cs="Arial"/>
          <w:sz w:val="24"/>
          <w:szCs w:val="24"/>
        </w:rPr>
        <w:t>by clas</w:t>
      </w:r>
      <w:r w:rsidR="00812BD3">
        <w:rPr>
          <w:rFonts w:ascii="Comic Sans MS" w:hAnsi="Comic Sans MS" w:cs="Arial"/>
          <w:sz w:val="24"/>
          <w:szCs w:val="24"/>
        </w:rPr>
        <w:t>s teacher within class teaching</w:t>
      </w:r>
    </w:p>
    <w:p xmlns:wp14="http://schemas.microsoft.com/office/word/2010/wordml" w:rsidRPr="00253345" w:rsidR="00276A3A" w:rsidP="00276A3A" w:rsidRDefault="00276A3A" w14:paraId="2E1A3A5B"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Additional support within class with class teacher and TAs (focussed writing, reading and guided reading)</w:t>
      </w:r>
    </w:p>
    <w:p xmlns:wp14="http://schemas.microsoft.com/office/word/2010/wordml" w:rsidRPr="00253345" w:rsidR="00276A3A" w:rsidP="00276A3A" w:rsidRDefault="00276A3A" w14:paraId="689B53B5"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Priority readers</w:t>
      </w:r>
    </w:p>
    <w:p xmlns:wp14="http://schemas.microsoft.com/office/word/2010/wordml" w:rsidRPr="00253345" w:rsidR="00276A3A" w:rsidP="00276A3A" w:rsidRDefault="00B81A8C" w14:paraId="35E9FAAB"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Reading scheme books</w:t>
      </w:r>
    </w:p>
    <w:p xmlns:wp14="http://schemas.microsoft.com/office/word/2010/wordml" w:rsidRPr="00253345" w:rsidR="0029393B" w:rsidP="00276A3A" w:rsidRDefault="0029393B" w14:paraId="7276011E"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Rapid Writing</w:t>
      </w:r>
    </w:p>
    <w:p xmlns:wp14="http://schemas.microsoft.com/office/word/2010/wordml" w:rsidRPr="00253345" w:rsidR="00276A3A" w:rsidP="00276A3A" w:rsidRDefault="00276A3A" w14:paraId="53BC57FE"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Apples and Pears (Structured Group Phonics for Spelling)</w:t>
      </w:r>
    </w:p>
    <w:p xmlns:wp14="http://schemas.microsoft.com/office/word/2010/wordml" w:rsidRPr="00253345" w:rsidR="00276A3A" w:rsidP="00276A3A" w:rsidRDefault="00276A3A" w14:paraId="7E0739EC"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Dancing Bears (Structured Daily Individual Phonics for Reading)</w:t>
      </w:r>
    </w:p>
    <w:p xmlns:wp14="http://schemas.microsoft.com/office/word/2010/wordml" w:rsidRPr="00253345" w:rsidR="00624C8B" w:rsidP="00276A3A" w:rsidRDefault="00624C8B" w14:paraId="0D55CA44"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Rapid Reading</w:t>
      </w:r>
    </w:p>
    <w:p xmlns:wp14="http://schemas.microsoft.com/office/word/2010/wordml" w:rsidR="00A3108F" w:rsidP="00276A3A" w:rsidRDefault="00A3108F" w14:paraId="2DAB5A84"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Code</w:t>
      </w:r>
    </w:p>
    <w:p xmlns:wp14="http://schemas.microsoft.com/office/word/2010/wordml" w:rsidR="00CE1D5F" w:rsidP="00276A3A" w:rsidRDefault="00CE1D5F" w14:paraId="265A7929"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Colourful Semantics</w:t>
      </w:r>
    </w:p>
    <w:p xmlns:wp14="http://schemas.microsoft.com/office/word/2010/wordml" w:rsidR="00CE1D5F" w:rsidP="00276A3A" w:rsidRDefault="00CE1D5F" w14:paraId="1AFE13D7"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Language for Thinking</w:t>
      </w:r>
    </w:p>
    <w:p xmlns:wp14="http://schemas.microsoft.com/office/word/2010/wordml" w:rsidRPr="00253345" w:rsidR="00B81A8C" w:rsidP="00276A3A" w:rsidRDefault="00B81A8C" w14:paraId="404F19EC"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Language for Behaviour and Emotions</w:t>
      </w:r>
    </w:p>
    <w:p xmlns:wp14="http://schemas.microsoft.com/office/word/2010/wordml" w:rsidRPr="00253345" w:rsidR="00A3108F" w:rsidP="00276A3A" w:rsidRDefault="00A3108F" w14:paraId="6BE0520B"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Precision Monitoring/Teaching</w:t>
      </w:r>
    </w:p>
    <w:p xmlns:wp14="http://schemas.microsoft.com/office/word/2010/wordml" w:rsidR="00276A3A" w:rsidP="00276A3A" w:rsidRDefault="00B81A8C" w14:paraId="43BD6DA7"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Stile (s</w:t>
      </w:r>
      <w:r w:rsidRPr="00253345" w:rsidR="00276A3A">
        <w:rPr>
          <w:rFonts w:ascii="Comic Sans MS" w:hAnsi="Comic Sans MS" w:cs="Arial"/>
          <w:sz w:val="24"/>
          <w:szCs w:val="24"/>
        </w:rPr>
        <w:t xml:space="preserve">tructured group comprehension) </w:t>
      </w:r>
    </w:p>
    <w:p xmlns:wp14="http://schemas.microsoft.com/office/word/2010/wordml" w:rsidRPr="00253345" w:rsidR="00B81A8C" w:rsidP="00276A3A" w:rsidRDefault="00B81A8C" w14:paraId="71D5FD27" wp14:textId="77777777">
      <w:pPr>
        <w:numPr>
          <w:ilvl w:val="0"/>
          <w:numId w:val="3"/>
        </w:numPr>
        <w:spacing w:after="0"/>
        <w:contextualSpacing/>
        <w:rPr>
          <w:rFonts w:ascii="Comic Sans MS" w:hAnsi="Comic Sans MS" w:cs="Arial"/>
          <w:sz w:val="24"/>
          <w:szCs w:val="24"/>
        </w:rPr>
      </w:pPr>
      <w:r>
        <w:rPr>
          <w:rFonts w:ascii="Comic Sans MS" w:hAnsi="Comic Sans MS" w:cs="Arial"/>
          <w:sz w:val="24"/>
          <w:szCs w:val="24"/>
        </w:rPr>
        <w:t>Write from the Start (handwriting intervention)</w:t>
      </w:r>
    </w:p>
    <w:p xmlns:wp14="http://schemas.microsoft.com/office/word/2010/wordml" w:rsidRPr="00253345" w:rsidR="00276A3A" w:rsidP="00276A3A" w:rsidRDefault="00276A3A" w14:paraId="18AFA859"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Maths Boosters Groups</w:t>
      </w:r>
    </w:p>
    <w:p xmlns:wp14="http://schemas.microsoft.com/office/word/2010/wordml" w:rsidRPr="00253345" w:rsidR="00276A3A" w:rsidP="00276A3A" w:rsidRDefault="00276A3A" w14:paraId="48D75B59" wp14:textId="77777777">
      <w:pPr>
        <w:numPr>
          <w:ilvl w:val="0"/>
          <w:numId w:val="3"/>
        </w:numPr>
        <w:spacing w:after="0"/>
        <w:contextualSpacing/>
        <w:rPr>
          <w:rFonts w:ascii="Comic Sans MS" w:hAnsi="Comic Sans MS" w:cs="Arial"/>
          <w:sz w:val="24"/>
          <w:szCs w:val="24"/>
        </w:rPr>
      </w:pPr>
      <w:r w:rsidRPr="00253345">
        <w:rPr>
          <w:rFonts w:ascii="Comic Sans MS" w:hAnsi="Comic Sans MS" w:cs="Arial"/>
          <w:sz w:val="24"/>
          <w:szCs w:val="24"/>
        </w:rPr>
        <w:t xml:space="preserve">Numicon (Understanding Number) </w:t>
      </w:r>
    </w:p>
    <w:p xmlns:wp14="http://schemas.microsoft.com/office/word/2010/wordml" w:rsidRPr="00253345" w:rsidR="00DD0E9D" w:rsidP="00DD0E9D" w:rsidRDefault="00276A3A" w14:paraId="48B9C569" wp14:textId="77777777">
      <w:pPr>
        <w:pStyle w:val="ListParagraph"/>
        <w:numPr>
          <w:ilvl w:val="0"/>
          <w:numId w:val="3"/>
        </w:numPr>
        <w:rPr>
          <w:rFonts w:ascii="Comic Sans MS" w:hAnsi="Comic Sans MS"/>
          <w:sz w:val="24"/>
          <w:szCs w:val="24"/>
        </w:rPr>
      </w:pPr>
      <w:r w:rsidRPr="00253345">
        <w:rPr>
          <w:rFonts w:ascii="Comic Sans MS" w:hAnsi="Comic Sans MS"/>
          <w:sz w:val="24"/>
          <w:szCs w:val="24"/>
        </w:rPr>
        <w:t>Nelson Handwrit</w:t>
      </w:r>
      <w:r w:rsidR="00812BD3">
        <w:rPr>
          <w:rFonts w:ascii="Comic Sans MS" w:hAnsi="Comic Sans MS"/>
          <w:sz w:val="24"/>
          <w:szCs w:val="24"/>
        </w:rPr>
        <w:t>ing – in class and small groups</w:t>
      </w:r>
    </w:p>
    <w:p xmlns:wp14="http://schemas.microsoft.com/office/word/2010/wordml" w:rsidRPr="00253345" w:rsidR="00276A3A" w:rsidP="00DD0E9D" w:rsidRDefault="00DD0E9D" w14:paraId="51E51976" wp14:textId="77777777">
      <w:pPr>
        <w:pStyle w:val="ListParagraph"/>
        <w:numPr>
          <w:ilvl w:val="0"/>
          <w:numId w:val="3"/>
        </w:numPr>
        <w:rPr>
          <w:rFonts w:ascii="Comic Sans MS" w:hAnsi="Comic Sans MS"/>
          <w:sz w:val="24"/>
          <w:szCs w:val="24"/>
        </w:rPr>
      </w:pPr>
      <w:r w:rsidRPr="00253345">
        <w:rPr>
          <w:rFonts w:ascii="Comic Sans MS" w:hAnsi="Comic Sans MS"/>
          <w:sz w:val="24"/>
          <w:szCs w:val="24"/>
        </w:rPr>
        <w:t>Other forms of spelling and reading support as needed</w:t>
      </w:r>
    </w:p>
    <w:p xmlns:wp14="http://schemas.microsoft.com/office/word/2010/wordml" w:rsidRPr="00253345" w:rsidR="00DD0E9D" w:rsidP="00DD0E9D" w:rsidRDefault="00DD0E9D" w14:paraId="1299C43A" wp14:textId="77777777">
      <w:pPr>
        <w:spacing w:after="0"/>
        <w:ind w:left="360"/>
        <w:contextualSpacing/>
        <w:rPr>
          <w:rFonts w:ascii="Comic Sans MS" w:hAnsi="Comic Sans MS" w:cs="Arial"/>
          <w:sz w:val="24"/>
          <w:szCs w:val="24"/>
        </w:rPr>
      </w:pPr>
    </w:p>
    <w:p xmlns:wp14="http://schemas.microsoft.com/office/word/2010/wordml" w:rsidRPr="00253345" w:rsidR="00DD0E9D" w:rsidP="002F7820" w:rsidRDefault="00276A3A" w14:paraId="3EF6EA51" wp14:textId="77777777">
      <w:pPr>
        <w:spacing w:after="0"/>
        <w:contextualSpacing/>
        <w:rPr>
          <w:rFonts w:ascii="Comic Sans MS" w:hAnsi="Comic Sans MS" w:cs="Arial"/>
          <w:sz w:val="24"/>
          <w:szCs w:val="24"/>
        </w:rPr>
      </w:pPr>
      <w:r w:rsidRPr="00253345">
        <w:rPr>
          <w:rFonts w:ascii="Comic Sans MS" w:hAnsi="Comic Sans MS" w:cs="Arial"/>
          <w:sz w:val="24"/>
          <w:szCs w:val="24"/>
        </w:rPr>
        <w:t xml:space="preserve">Children will also have specialised support according to individual needs e.g. </w:t>
      </w:r>
    </w:p>
    <w:p xmlns:wp14="http://schemas.microsoft.com/office/word/2010/wordml" w:rsidR="00276A3A" w:rsidP="00DD0E9D" w:rsidRDefault="00FB3C72" w14:paraId="6B68AD7C" wp14:textId="77777777">
      <w:pPr>
        <w:pStyle w:val="ListParagraph"/>
        <w:numPr>
          <w:ilvl w:val="0"/>
          <w:numId w:val="5"/>
        </w:numPr>
        <w:rPr>
          <w:rFonts w:ascii="Comic Sans MS" w:hAnsi="Comic Sans MS"/>
          <w:sz w:val="24"/>
          <w:szCs w:val="24"/>
        </w:rPr>
      </w:pPr>
      <w:r>
        <w:rPr>
          <w:rFonts w:ascii="Comic Sans MS" w:hAnsi="Comic Sans MS"/>
          <w:sz w:val="24"/>
          <w:szCs w:val="24"/>
        </w:rPr>
        <w:t>U</w:t>
      </w:r>
      <w:r w:rsidRPr="00253345" w:rsidR="00276A3A">
        <w:rPr>
          <w:rFonts w:ascii="Comic Sans MS" w:hAnsi="Comic Sans MS"/>
          <w:sz w:val="24"/>
          <w:szCs w:val="24"/>
        </w:rPr>
        <w:t>se of a range of visual and pictorial clues</w:t>
      </w:r>
    </w:p>
    <w:p xmlns:wp14="http://schemas.microsoft.com/office/word/2010/wordml" w:rsidRPr="00253345" w:rsidR="00862196" w:rsidP="00DD0E9D" w:rsidRDefault="00862196" w14:paraId="7395B540" wp14:textId="77777777">
      <w:pPr>
        <w:pStyle w:val="ListParagraph"/>
        <w:numPr>
          <w:ilvl w:val="0"/>
          <w:numId w:val="5"/>
        </w:numPr>
        <w:rPr>
          <w:rFonts w:ascii="Comic Sans MS" w:hAnsi="Comic Sans MS"/>
          <w:sz w:val="24"/>
          <w:szCs w:val="24"/>
        </w:rPr>
      </w:pPr>
      <w:r>
        <w:rPr>
          <w:rFonts w:ascii="Comic Sans MS" w:hAnsi="Comic Sans MS"/>
          <w:sz w:val="24"/>
          <w:szCs w:val="24"/>
        </w:rPr>
        <w:t xml:space="preserve">Wobble cushions, </w:t>
      </w:r>
      <w:proofErr w:type="spellStart"/>
      <w:r>
        <w:rPr>
          <w:rFonts w:ascii="Comic Sans MS" w:hAnsi="Comic Sans MS"/>
          <w:sz w:val="24"/>
          <w:szCs w:val="24"/>
        </w:rPr>
        <w:t>Theraband</w:t>
      </w:r>
      <w:proofErr w:type="spellEnd"/>
      <w:r w:rsidR="00812BD3">
        <w:rPr>
          <w:rFonts w:ascii="Comic Sans MS" w:hAnsi="Comic Sans MS"/>
          <w:sz w:val="24"/>
          <w:szCs w:val="24"/>
        </w:rPr>
        <w:t xml:space="preserve"> and other equipment as needed</w:t>
      </w:r>
    </w:p>
    <w:p xmlns:wp14="http://schemas.microsoft.com/office/word/2010/wordml" w:rsidRPr="00253345" w:rsidR="00276A3A" w:rsidP="00DD0E9D" w:rsidRDefault="00276A3A" w14:paraId="6895075B" wp14:textId="77777777">
      <w:pPr>
        <w:pStyle w:val="ListParagraph"/>
        <w:numPr>
          <w:ilvl w:val="0"/>
          <w:numId w:val="5"/>
        </w:numPr>
        <w:rPr>
          <w:rFonts w:ascii="Comic Sans MS" w:hAnsi="Comic Sans MS"/>
          <w:sz w:val="24"/>
          <w:szCs w:val="24"/>
        </w:rPr>
      </w:pPr>
      <w:r w:rsidRPr="00253345">
        <w:rPr>
          <w:rFonts w:ascii="Comic Sans MS" w:hAnsi="Comic Sans MS"/>
          <w:sz w:val="24"/>
          <w:szCs w:val="24"/>
        </w:rPr>
        <w:t>Adapted recording e.g</w:t>
      </w:r>
      <w:r w:rsidRPr="00253345" w:rsidR="00577490">
        <w:rPr>
          <w:rFonts w:ascii="Comic Sans MS" w:hAnsi="Comic Sans MS"/>
          <w:sz w:val="24"/>
          <w:szCs w:val="24"/>
        </w:rPr>
        <w:t>.</w:t>
      </w:r>
      <w:r w:rsidRPr="00253345">
        <w:rPr>
          <w:rFonts w:ascii="Comic Sans MS" w:hAnsi="Comic Sans MS"/>
          <w:sz w:val="24"/>
          <w:szCs w:val="24"/>
        </w:rPr>
        <w:t xml:space="preserve"> use</w:t>
      </w:r>
      <w:r w:rsidRPr="00253345" w:rsidR="00577490">
        <w:rPr>
          <w:rFonts w:ascii="Comic Sans MS" w:hAnsi="Comic Sans MS"/>
          <w:sz w:val="24"/>
          <w:szCs w:val="24"/>
        </w:rPr>
        <w:t xml:space="preserve"> of laptop</w:t>
      </w:r>
      <w:r w:rsidR="00B404AE">
        <w:rPr>
          <w:rFonts w:ascii="Comic Sans MS" w:hAnsi="Comic Sans MS"/>
          <w:sz w:val="24"/>
          <w:szCs w:val="24"/>
        </w:rPr>
        <w:t xml:space="preserve"> or iPad</w:t>
      </w:r>
      <w:r w:rsidRPr="00253345" w:rsidR="00577490">
        <w:rPr>
          <w:rFonts w:ascii="Comic Sans MS" w:hAnsi="Comic Sans MS"/>
          <w:sz w:val="24"/>
          <w:szCs w:val="24"/>
        </w:rPr>
        <w:t xml:space="preserve"> as required</w:t>
      </w:r>
    </w:p>
    <w:p xmlns:wp14="http://schemas.microsoft.com/office/word/2010/wordml" w:rsidRPr="00253345" w:rsidR="00276A3A" w:rsidP="00DD0E9D" w:rsidRDefault="00276A3A" w14:paraId="16DD57BC" wp14:textId="77777777">
      <w:pPr>
        <w:pStyle w:val="ListParagraph"/>
        <w:numPr>
          <w:ilvl w:val="0"/>
          <w:numId w:val="5"/>
        </w:numPr>
        <w:rPr>
          <w:rFonts w:ascii="Comic Sans MS" w:hAnsi="Comic Sans MS"/>
          <w:sz w:val="24"/>
          <w:szCs w:val="24"/>
        </w:rPr>
      </w:pPr>
      <w:r w:rsidRPr="00253345">
        <w:rPr>
          <w:rFonts w:ascii="Comic Sans MS" w:hAnsi="Comic Sans MS"/>
          <w:sz w:val="24"/>
          <w:szCs w:val="24"/>
        </w:rPr>
        <w:t>Adaptations for visually or hearing impaired pupils e.g</w:t>
      </w:r>
      <w:r w:rsidRPr="00253345" w:rsidR="00577490">
        <w:rPr>
          <w:rFonts w:ascii="Comic Sans MS" w:hAnsi="Comic Sans MS"/>
          <w:sz w:val="24"/>
          <w:szCs w:val="24"/>
        </w:rPr>
        <w:t>.</w:t>
      </w:r>
      <w:r w:rsidRPr="00253345">
        <w:rPr>
          <w:rFonts w:ascii="Comic Sans MS" w:hAnsi="Comic Sans MS"/>
          <w:sz w:val="24"/>
          <w:szCs w:val="24"/>
        </w:rPr>
        <w:t xml:space="preserve"> seating, adapted delivery of information</w:t>
      </w:r>
    </w:p>
    <w:p xmlns:wp14="http://schemas.microsoft.com/office/word/2010/wordml" w:rsidRPr="00253345" w:rsidR="00276A3A" w:rsidP="00DD0E9D" w:rsidRDefault="00276A3A" w14:paraId="470980B7" wp14:textId="77777777">
      <w:pPr>
        <w:pStyle w:val="ListParagraph"/>
        <w:numPr>
          <w:ilvl w:val="0"/>
          <w:numId w:val="5"/>
        </w:numPr>
        <w:rPr>
          <w:rFonts w:ascii="Comic Sans MS" w:hAnsi="Comic Sans MS"/>
          <w:sz w:val="24"/>
          <w:szCs w:val="24"/>
        </w:rPr>
      </w:pPr>
      <w:r w:rsidRPr="00253345">
        <w:rPr>
          <w:rFonts w:ascii="Comic Sans MS" w:hAnsi="Comic Sans MS"/>
          <w:sz w:val="24"/>
          <w:szCs w:val="24"/>
        </w:rPr>
        <w:t>Rest breaks and time out as needed.</w:t>
      </w:r>
    </w:p>
    <w:p xmlns:wp14="http://schemas.microsoft.com/office/word/2010/wordml" w:rsidRPr="00253345" w:rsidR="00C46128" w:rsidP="00DD0E9D" w:rsidRDefault="006E1D7E" w14:paraId="59483BEA" wp14:textId="77777777">
      <w:pPr>
        <w:pStyle w:val="ListParagraph"/>
        <w:numPr>
          <w:ilvl w:val="0"/>
          <w:numId w:val="5"/>
        </w:numPr>
        <w:rPr>
          <w:rFonts w:ascii="Comic Sans MS" w:hAnsi="Comic Sans MS"/>
          <w:sz w:val="24"/>
          <w:szCs w:val="24"/>
        </w:rPr>
      </w:pPr>
      <w:r>
        <w:rPr>
          <w:rFonts w:ascii="Comic Sans MS" w:hAnsi="Comic Sans MS"/>
          <w:sz w:val="24"/>
          <w:szCs w:val="24"/>
        </w:rPr>
        <w:t xml:space="preserve">Sensory circuits </w:t>
      </w:r>
      <w:r w:rsidRPr="00253345" w:rsidR="00C46128">
        <w:rPr>
          <w:rFonts w:ascii="Comic Sans MS" w:hAnsi="Comic Sans MS"/>
          <w:sz w:val="24"/>
          <w:szCs w:val="24"/>
        </w:rPr>
        <w:t>programme</w:t>
      </w:r>
    </w:p>
    <w:p xmlns:wp14="http://schemas.microsoft.com/office/word/2010/wordml" w:rsidRPr="00253345" w:rsidR="00C46128" w:rsidP="00DD0E9D" w:rsidRDefault="00C46128" w14:paraId="37E47253" wp14:textId="77777777">
      <w:pPr>
        <w:pStyle w:val="ListParagraph"/>
        <w:numPr>
          <w:ilvl w:val="0"/>
          <w:numId w:val="5"/>
        </w:numPr>
        <w:rPr>
          <w:rFonts w:ascii="Comic Sans MS" w:hAnsi="Comic Sans MS"/>
          <w:sz w:val="24"/>
          <w:szCs w:val="24"/>
        </w:rPr>
      </w:pPr>
      <w:r w:rsidRPr="00253345">
        <w:rPr>
          <w:rFonts w:ascii="Comic Sans MS" w:hAnsi="Comic Sans MS"/>
          <w:sz w:val="24"/>
          <w:szCs w:val="24"/>
        </w:rPr>
        <w:t xml:space="preserve">Fizzy </w:t>
      </w:r>
    </w:p>
    <w:p xmlns:wp14="http://schemas.microsoft.com/office/word/2010/wordml" w:rsidRPr="00253345" w:rsidR="00AB2141" w:rsidP="008E1B2C" w:rsidRDefault="00AB2141" w14:paraId="4DDBEF00" wp14:textId="77777777">
      <w:pPr>
        <w:spacing w:after="0"/>
        <w:rPr>
          <w:rFonts w:ascii="Comic Sans MS" w:hAnsi="Comic Sans MS"/>
          <w:b/>
          <w:sz w:val="24"/>
          <w:szCs w:val="24"/>
          <w:u w:val="single"/>
        </w:rPr>
      </w:pPr>
    </w:p>
    <w:p xmlns:wp14="http://schemas.microsoft.com/office/word/2010/wordml" w:rsidRPr="00253345" w:rsidR="007A4A2E" w:rsidP="003D344E" w:rsidRDefault="003D344E" w14:paraId="4B19C047" wp14:textId="77777777">
      <w:pPr>
        <w:spacing w:after="0"/>
        <w:rPr>
          <w:rFonts w:ascii="Comic Sans MS" w:hAnsi="Comic Sans MS"/>
          <w:b/>
          <w:sz w:val="24"/>
          <w:szCs w:val="24"/>
          <w:u w:val="single"/>
        </w:rPr>
      </w:pPr>
      <w:r w:rsidRPr="00253345">
        <w:rPr>
          <w:rFonts w:ascii="Comic Sans MS" w:hAnsi="Comic Sans MS"/>
          <w:b/>
          <w:sz w:val="24"/>
          <w:szCs w:val="24"/>
          <w:u w:val="single"/>
        </w:rPr>
        <w:t>Evaluating Effectiveness of Provision</w:t>
      </w:r>
    </w:p>
    <w:p xmlns:wp14="http://schemas.microsoft.com/office/word/2010/wordml" w:rsidR="0026251F" w:rsidP="00AD697E" w:rsidRDefault="003D344E" w14:paraId="0F1FB7B7" wp14:textId="77777777">
      <w:pPr>
        <w:spacing w:after="0"/>
        <w:rPr>
          <w:rFonts w:ascii="Comic Sans MS" w:hAnsi="Comic Sans MS"/>
          <w:sz w:val="24"/>
          <w:szCs w:val="24"/>
        </w:rPr>
      </w:pPr>
      <w:r w:rsidRPr="00253345">
        <w:rPr>
          <w:rFonts w:ascii="Comic Sans MS" w:hAnsi="Comic Sans MS"/>
          <w:sz w:val="24"/>
          <w:szCs w:val="24"/>
        </w:rPr>
        <w:t xml:space="preserve">The effectiveness of provision for each child is assessed </w:t>
      </w:r>
      <w:r w:rsidRPr="00253345" w:rsidR="00DC3762">
        <w:rPr>
          <w:rFonts w:ascii="Comic Sans MS" w:hAnsi="Comic Sans MS"/>
          <w:sz w:val="24"/>
          <w:szCs w:val="24"/>
        </w:rPr>
        <w:t xml:space="preserve">at least </w:t>
      </w:r>
      <w:r w:rsidRPr="00253345">
        <w:rPr>
          <w:rFonts w:ascii="Comic Sans MS" w:hAnsi="Comic Sans MS"/>
          <w:sz w:val="24"/>
          <w:szCs w:val="24"/>
        </w:rPr>
        <w:t>3 times a year and adjustments made as needed. The effectiveness of provision overall and each intervention is measured by</w:t>
      </w:r>
      <w:r w:rsidRPr="00253345" w:rsidR="00577490">
        <w:rPr>
          <w:rFonts w:ascii="Comic Sans MS" w:hAnsi="Comic Sans MS"/>
          <w:sz w:val="24"/>
          <w:szCs w:val="24"/>
        </w:rPr>
        <w:t xml:space="preserve"> the</w:t>
      </w:r>
      <w:r w:rsidRPr="00253345">
        <w:rPr>
          <w:rFonts w:ascii="Comic Sans MS" w:hAnsi="Comic Sans MS"/>
          <w:sz w:val="24"/>
          <w:szCs w:val="24"/>
        </w:rPr>
        <w:t xml:space="preserve"> SEN</w:t>
      </w:r>
      <w:r w:rsidRPr="00253345" w:rsidR="00577490">
        <w:rPr>
          <w:rFonts w:ascii="Comic Sans MS" w:hAnsi="Comic Sans MS"/>
          <w:sz w:val="24"/>
          <w:szCs w:val="24"/>
        </w:rPr>
        <w:t>D</w:t>
      </w:r>
      <w:r w:rsidRPr="00253345">
        <w:rPr>
          <w:rFonts w:ascii="Comic Sans MS" w:hAnsi="Comic Sans MS"/>
          <w:sz w:val="24"/>
          <w:szCs w:val="24"/>
        </w:rPr>
        <w:t xml:space="preserve">Co using various measures </w:t>
      </w:r>
      <w:r w:rsidRPr="00253345" w:rsidR="00577490">
        <w:rPr>
          <w:rFonts w:ascii="Comic Sans MS" w:hAnsi="Comic Sans MS"/>
          <w:sz w:val="24"/>
          <w:szCs w:val="24"/>
        </w:rPr>
        <w:t xml:space="preserve">including </w:t>
      </w:r>
      <w:r w:rsidRPr="00253345">
        <w:rPr>
          <w:rFonts w:ascii="Comic Sans MS" w:hAnsi="Comic Sans MS"/>
          <w:sz w:val="24"/>
          <w:szCs w:val="24"/>
        </w:rPr>
        <w:t>using online data management and a Provi</w:t>
      </w:r>
      <w:r w:rsidRPr="00253345" w:rsidR="0029393B">
        <w:rPr>
          <w:rFonts w:ascii="Comic Sans MS" w:hAnsi="Comic Sans MS"/>
          <w:sz w:val="24"/>
          <w:szCs w:val="24"/>
        </w:rPr>
        <w:t xml:space="preserve">sion </w:t>
      </w:r>
      <w:r w:rsidRPr="00253345" w:rsidR="00577490">
        <w:rPr>
          <w:rFonts w:ascii="Comic Sans MS" w:hAnsi="Comic Sans MS"/>
          <w:sz w:val="24"/>
          <w:szCs w:val="24"/>
        </w:rPr>
        <w:t>M</w:t>
      </w:r>
      <w:r w:rsidRPr="00253345" w:rsidR="0054100C">
        <w:rPr>
          <w:rFonts w:ascii="Comic Sans MS" w:hAnsi="Comic Sans MS"/>
          <w:sz w:val="24"/>
          <w:szCs w:val="24"/>
        </w:rPr>
        <w:t>ap</w:t>
      </w:r>
      <w:r w:rsidR="00FB3C72">
        <w:rPr>
          <w:rFonts w:ascii="Comic Sans MS" w:hAnsi="Comic Sans MS"/>
          <w:sz w:val="24"/>
          <w:szCs w:val="24"/>
        </w:rPr>
        <w:t>,</w:t>
      </w:r>
      <w:r w:rsidRPr="00253345" w:rsidR="0054100C">
        <w:rPr>
          <w:rFonts w:ascii="Comic Sans MS" w:hAnsi="Comic Sans MS"/>
          <w:sz w:val="24"/>
          <w:szCs w:val="24"/>
        </w:rPr>
        <w:t xml:space="preserve"> </w:t>
      </w:r>
      <w:r w:rsidRPr="00253345" w:rsidR="0029393B">
        <w:rPr>
          <w:rFonts w:ascii="Comic Sans MS" w:hAnsi="Comic Sans MS"/>
          <w:sz w:val="24"/>
          <w:szCs w:val="24"/>
        </w:rPr>
        <w:t>which is continu</w:t>
      </w:r>
      <w:r w:rsidR="00FB3C72">
        <w:rPr>
          <w:rFonts w:ascii="Comic Sans MS" w:hAnsi="Comic Sans MS"/>
          <w:sz w:val="24"/>
          <w:szCs w:val="24"/>
        </w:rPr>
        <w:t>ally being updated.</w:t>
      </w:r>
      <w:r w:rsidRPr="00253345" w:rsidR="009840CF">
        <w:rPr>
          <w:rFonts w:ascii="Comic Sans MS" w:hAnsi="Comic Sans MS"/>
          <w:sz w:val="24"/>
          <w:szCs w:val="24"/>
        </w:rPr>
        <w:t xml:space="preserve"> The provision for individual ch</w:t>
      </w:r>
      <w:r w:rsidR="00B81A8C">
        <w:rPr>
          <w:rFonts w:ascii="Comic Sans MS" w:hAnsi="Comic Sans MS"/>
          <w:sz w:val="24"/>
          <w:szCs w:val="24"/>
        </w:rPr>
        <w:t xml:space="preserve">ildren is recorded on </w:t>
      </w:r>
      <w:r w:rsidR="00974857">
        <w:rPr>
          <w:rFonts w:ascii="Comic Sans MS" w:hAnsi="Comic Sans MS"/>
          <w:sz w:val="24"/>
          <w:szCs w:val="24"/>
        </w:rPr>
        <w:t xml:space="preserve">Insight. </w:t>
      </w:r>
    </w:p>
    <w:p xmlns:wp14="http://schemas.microsoft.com/office/word/2010/wordml" w:rsidRPr="00AD697E" w:rsidR="00AD697E" w:rsidP="00AD697E" w:rsidRDefault="00AD697E" w14:paraId="3461D779" wp14:textId="77777777">
      <w:pPr>
        <w:spacing w:after="0"/>
        <w:rPr>
          <w:rFonts w:ascii="Comic Sans MS" w:hAnsi="Comic Sans MS"/>
          <w:sz w:val="24"/>
          <w:szCs w:val="24"/>
        </w:rPr>
      </w:pPr>
    </w:p>
    <w:p xmlns:wp14="http://schemas.microsoft.com/office/word/2010/wordml" w:rsidRPr="009829B9" w:rsidR="00577490" w:rsidP="009829B9" w:rsidRDefault="008E1B2C" w14:paraId="5348ABD8" wp14:textId="77777777">
      <w:pPr>
        <w:rPr>
          <w:rFonts w:ascii="Comic Sans MS" w:hAnsi="Comic Sans MS"/>
          <w:b/>
          <w:sz w:val="24"/>
          <w:szCs w:val="24"/>
          <w:u w:val="single"/>
        </w:rPr>
      </w:pPr>
      <w:r w:rsidRPr="00253345">
        <w:rPr>
          <w:rFonts w:ascii="Comic Sans MS" w:hAnsi="Comic Sans MS"/>
          <w:b/>
          <w:sz w:val="24"/>
          <w:szCs w:val="24"/>
          <w:u w:val="single"/>
        </w:rPr>
        <w:t>Other Assessments and Outside Specialist Agencies</w:t>
      </w:r>
      <w:r w:rsidR="007A4A2E">
        <w:rPr>
          <w:rFonts w:ascii="Comic Sans MS" w:hAnsi="Comic Sans MS"/>
          <w:b/>
          <w:sz w:val="24"/>
          <w:szCs w:val="24"/>
          <w:u w:val="single"/>
        </w:rPr>
        <w:br/>
      </w:r>
      <w:r w:rsidR="00B81A8C">
        <w:rPr>
          <w:rFonts w:ascii="Comic Sans MS" w:hAnsi="Comic Sans MS"/>
          <w:sz w:val="24"/>
          <w:szCs w:val="24"/>
        </w:rPr>
        <w:t>Mrs Deichen is</w:t>
      </w:r>
      <w:r w:rsidRPr="00253345" w:rsidR="00963F5C">
        <w:rPr>
          <w:rFonts w:ascii="Comic Sans MS" w:hAnsi="Comic Sans MS"/>
          <w:sz w:val="24"/>
          <w:szCs w:val="24"/>
        </w:rPr>
        <w:t xml:space="preserve"> </w:t>
      </w:r>
      <w:r w:rsidRPr="00253345" w:rsidR="0030172E">
        <w:rPr>
          <w:rFonts w:ascii="Comic Sans MS" w:hAnsi="Comic Sans MS"/>
          <w:sz w:val="24"/>
          <w:szCs w:val="24"/>
        </w:rPr>
        <w:t>able to</w:t>
      </w:r>
      <w:r w:rsidRPr="00253345">
        <w:rPr>
          <w:rFonts w:ascii="Comic Sans MS" w:hAnsi="Comic Sans MS"/>
          <w:sz w:val="24"/>
          <w:szCs w:val="24"/>
        </w:rPr>
        <w:t xml:space="preserve"> perform some assessments</w:t>
      </w:r>
      <w:r w:rsidR="006E1D7E">
        <w:rPr>
          <w:rFonts w:ascii="Comic Sans MS" w:hAnsi="Comic Sans MS"/>
          <w:sz w:val="24"/>
          <w:szCs w:val="24"/>
        </w:rPr>
        <w:t>,</w:t>
      </w:r>
      <w:r w:rsidRPr="00253345">
        <w:rPr>
          <w:rFonts w:ascii="Comic Sans MS" w:hAnsi="Comic Sans MS"/>
          <w:sz w:val="24"/>
          <w:szCs w:val="24"/>
        </w:rPr>
        <w:t xml:space="preserve"> but we also regularly work closely with a number </w:t>
      </w:r>
      <w:r w:rsidRPr="00253345" w:rsidR="0030172E">
        <w:rPr>
          <w:rFonts w:ascii="Comic Sans MS" w:hAnsi="Comic Sans MS"/>
          <w:sz w:val="24"/>
          <w:szCs w:val="24"/>
        </w:rPr>
        <w:t xml:space="preserve">of </w:t>
      </w:r>
      <w:r w:rsidRPr="00253345" w:rsidR="00577490">
        <w:rPr>
          <w:rFonts w:ascii="Comic Sans MS" w:hAnsi="Comic Sans MS"/>
          <w:sz w:val="24"/>
          <w:szCs w:val="24"/>
        </w:rPr>
        <w:t xml:space="preserve">outside agencies. </w:t>
      </w:r>
    </w:p>
    <w:p xmlns:wp14="http://schemas.microsoft.com/office/word/2010/wordml" w:rsidR="009829B9" w:rsidP="009829B9" w:rsidRDefault="008E1B2C" w14:paraId="3316144F" wp14:textId="77777777">
      <w:pPr>
        <w:pStyle w:val="ListParagraph"/>
        <w:numPr>
          <w:ilvl w:val="0"/>
          <w:numId w:val="10"/>
        </w:numPr>
        <w:rPr>
          <w:rFonts w:ascii="Comic Sans MS" w:hAnsi="Comic Sans MS"/>
          <w:sz w:val="24"/>
          <w:szCs w:val="24"/>
        </w:rPr>
      </w:pPr>
      <w:r w:rsidRPr="009829B9">
        <w:rPr>
          <w:rFonts w:ascii="Comic Sans MS" w:hAnsi="Comic Sans MS"/>
          <w:sz w:val="24"/>
          <w:szCs w:val="24"/>
        </w:rPr>
        <w:t>Advisory</w:t>
      </w:r>
      <w:r w:rsidRPr="009829B9" w:rsidR="00577490">
        <w:rPr>
          <w:rFonts w:ascii="Comic Sans MS" w:hAnsi="Comic Sans MS"/>
          <w:sz w:val="24"/>
          <w:szCs w:val="24"/>
        </w:rPr>
        <w:t xml:space="preserve"> Teacher S</w:t>
      </w:r>
      <w:r w:rsidRPr="009829B9">
        <w:rPr>
          <w:rFonts w:ascii="Comic Sans MS" w:hAnsi="Comic Sans MS"/>
          <w:sz w:val="24"/>
          <w:szCs w:val="24"/>
        </w:rPr>
        <w:t>ervices</w:t>
      </w:r>
      <w:r w:rsidRPr="009829B9" w:rsidR="00577490">
        <w:rPr>
          <w:rFonts w:ascii="Comic Sans MS" w:hAnsi="Comic Sans MS"/>
          <w:sz w:val="24"/>
          <w:szCs w:val="24"/>
        </w:rPr>
        <w:t>:</w:t>
      </w:r>
    </w:p>
    <w:p xmlns:wp14="http://schemas.microsoft.com/office/word/2010/wordml" w:rsidR="009829B9" w:rsidP="009829B9" w:rsidRDefault="00577490" w14:paraId="55B963EC" wp14:textId="77777777">
      <w:pPr>
        <w:pStyle w:val="ListParagraph"/>
        <w:numPr>
          <w:ilvl w:val="1"/>
          <w:numId w:val="10"/>
        </w:numPr>
        <w:rPr>
          <w:rFonts w:ascii="Comic Sans MS" w:hAnsi="Comic Sans MS"/>
          <w:sz w:val="24"/>
          <w:szCs w:val="24"/>
        </w:rPr>
      </w:pPr>
      <w:r w:rsidRPr="009829B9">
        <w:rPr>
          <w:rFonts w:ascii="Comic Sans MS" w:hAnsi="Comic Sans MS"/>
          <w:sz w:val="24"/>
          <w:szCs w:val="24"/>
        </w:rPr>
        <w:t>Communication and Interaction</w:t>
      </w:r>
    </w:p>
    <w:p xmlns:wp14="http://schemas.microsoft.com/office/word/2010/wordml" w:rsidR="009829B9" w:rsidP="009829B9" w:rsidRDefault="00577490" w14:paraId="31A8B844" wp14:textId="77777777">
      <w:pPr>
        <w:pStyle w:val="ListParagraph"/>
        <w:numPr>
          <w:ilvl w:val="1"/>
          <w:numId w:val="10"/>
        </w:numPr>
        <w:rPr>
          <w:rFonts w:ascii="Comic Sans MS" w:hAnsi="Comic Sans MS"/>
          <w:sz w:val="24"/>
          <w:szCs w:val="24"/>
        </w:rPr>
      </w:pPr>
      <w:r w:rsidRPr="009829B9">
        <w:rPr>
          <w:rFonts w:ascii="Comic Sans MS" w:hAnsi="Comic Sans MS"/>
          <w:sz w:val="24"/>
          <w:szCs w:val="24"/>
        </w:rPr>
        <w:t>Cognition and Learning</w:t>
      </w:r>
    </w:p>
    <w:p xmlns:wp14="http://schemas.microsoft.com/office/word/2010/wordml" w:rsidR="009829B9" w:rsidP="009829B9" w:rsidRDefault="009829B9" w14:paraId="6D184273" wp14:textId="77777777">
      <w:pPr>
        <w:pStyle w:val="ListParagraph"/>
        <w:numPr>
          <w:ilvl w:val="1"/>
          <w:numId w:val="10"/>
        </w:numPr>
        <w:rPr>
          <w:rFonts w:ascii="Comic Sans MS" w:hAnsi="Comic Sans MS"/>
          <w:sz w:val="24"/>
          <w:szCs w:val="24"/>
        </w:rPr>
      </w:pPr>
      <w:r>
        <w:rPr>
          <w:rFonts w:ascii="Comic Sans MS" w:hAnsi="Comic Sans MS"/>
          <w:sz w:val="24"/>
          <w:szCs w:val="24"/>
        </w:rPr>
        <w:t>Sensory (visual/hear</w:t>
      </w:r>
      <w:r w:rsidRPr="009829B9" w:rsidR="00577490">
        <w:rPr>
          <w:rFonts w:ascii="Comic Sans MS" w:hAnsi="Comic Sans MS"/>
          <w:sz w:val="24"/>
          <w:szCs w:val="24"/>
        </w:rPr>
        <w:t>ing)</w:t>
      </w:r>
    </w:p>
    <w:p xmlns:wp14="http://schemas.microsoft.com/office/word/2010/wordml" w:rsidR="009829B9" w:rsidP="009829B9" w:rsidRDefault="00577490" w14:paraId="47FE83A3" wp14:textId="77777777">
      <w:pPr>
        <w:pStyle w:val="ListParagraph"/>
        <w:numPr>
          <w:ilvl w:val="1"/>
          <w:numId w:val="10"/>
        </w:numPr>
        <w:rPr>
          <w:rFonts w:ascii="Comic Sans MS" w:hAnsi="Comic Sans MS"/>
          <w:sz w:val="24"/>
          <w:szCs w:val="24"/>
        </w:rPr>
      </w:pPr>
      <w:r w:rsidRPr="009829B9">
        <w:rPr>
          <w:rFonts w:ascii="Comic Sans MS" w:hAnsi="Comic Sans MS"/>
          <w:sz w:val="24"/>
          <w:szCs w:val="24"/>
        </w:rPr>
        <w:t>Physical Disability</w:t>
      </w:r>
    </w:p>
    <w:p xmlns:wp14="http://schemas.microsoft.com/office/word/2010/wordml" w:rsidRPr="00E84373" w:rsidR="009829B9" w:rsidP="009829B9" w:rsidRDefault="00253345" w14:paraId="1ADA4DB9"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Educational Psychologists</w:t>
      </w:r>
    </w:p>
    <w:p xmlns:wp14="http://schemas.microsoft.com/office/word/2010/wordml" w:rsidRPr="00E84373" w:rsidR="009829B9" w:rsidP="009829B9" w:rsidRDefault="00253345" w14:paraId="2D2A7320"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Occupational therapists</w:t>
      </w:r>
    </w:p>
    <w:p xmlns:wp14="http://schemas.microsoft.com/office/word/2010/wordml" w:rsidRPr="00E84373" w:rsidR="009829B9" w:rsidP="009829B9" w:rsidRDefault="00253345" w14:paraId="371DA0EB"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Physiotherapist</w:t>
      </w:r>
      <w:r w:rsidRPr="00E84373" w:rsidR="009829B9">
        <w:rPr>
          <w:rFonts w:ascii="Comic Sans MS" w:hAnsi="Comic Sans MS"/>
          <w:sz w:val="24"/>
          <w:szCs w:val="24"/>
        </w:rPr>
        <w:t>s</w:t>
      </w:r>
    </w:p>
    <w:p xmlns:wp14="http://schemas.microsoft.com/office/word/2010/wordml" w:rsidRPr="00E84373" w:rsidR="009829B9" w:rsidP="009829B9" w:rsidRDefault="00253345" w14:paraId="6E29B6C8"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 xml:space="preserve">Speech and Language Therapists </w:t>
      </w:r>
    </w:p>
    <w:p xmlns:wp14="http://schemas.microsoft.com/office/word/2010/wordml" w:rsidRPr="00E84373" w:rsidR="009829B9" w:rsidP="009829B9" w:rsidRDefault="00253345" w14:paraId="31415A7C"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School nurse</w:t>
      </w:r>
    </w:p>
    <w:p xmlns:wp14="http://schemas.microsoft.com/office/word/2010/wordml" w:rsidRPr="00E84373" w:rsidR="009829B9" w:rsidP="009829B9" w:rsidRDefault="00253345" w14:paraId="32452CC9"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Specific medical teams</w:t>
      </w:r>
    </w:p>
    <w:p xmlns:wp14="http://schemas.microsoft.com/office/word/2010/wordml" w:rsidRPr="00E84373" w:rsidR="009829B9" w:rsidP="009829B9" w:rsidRDefault="00253345" w14:paraId="38402A61"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Social care</w:t>
      </w:r>
    </w:p>
    <w:p xmlns:wp14="http://schemas.microsoft.com/office/word/2010/wordml" w:rsidRPr="00E84373" w:rsidR="009829B9" w:rsidP="009829B9" w:rsidRDefault="00253345" w14:paraId="2FD7714F"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Behavioural teams</w:t>
      </w:r>
    </w:p>
    <w:p xmlns:wp14="http://schemas.microsoft.com/office/word/2010/wordml" w:rsidRPr="00E84373" w:rsidR="009829B9" w:rsidP="009829B9" w:rsidRDefault="00253345" w14:paraId="2C86A900"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CYPS (CAMHS)</w:t>
      </w:r>
    </w:p>
    <w:p xmlns:wp14="http://schemas.microsoft.com/office/word/2010/wordml" w:rsidRPr="00E84373" w:rsidR="00696539" w:rsidP="00151728" w:rsidRDefault="00253345" w14:paraId="73A10BD4" wp14:textId="77777777">
      <w:pPr>
        <w:pStyle w:val="ListParagraph"/>
        <w:numPr>
          <w:ilvl w:val="0"/>
          <w:numId w:val="10"/>
        </w:numPr>
        <w:rPr>
          <w:rFonts w:ascii="Comic Sans MS" w:hAnsi="Comic Sans MS"/>
          <w:sz w:val="24"/>
          <w:szCs w:val="24"/>
        </w:rPr>
      </w:pPr>
      <w:r w:rsidRPr="00E84373">
        <w:rPr>
          <w:rFonts w:ascii="Comic Sans MS" w:hAnsi="Comic Sans MS"/>
          <w:sz w:val="24"/>
          <w:szCs w:val="24"/>
        </w:rPr>
        <w:t>Any other te</w:t>
      </w:r>
      <w:r w:rsidRPr="00E84373" w:rsidR="009829B9">
        <w:rPr>
          <w:rFonts w:ascii="Comic Sans MS" w:hAnsi="Comic Sans MS"/>
          <w:sz w:val="24"/>
          <w:szCs w:val="24"/>
        </w:rPr>
        <w:t>ams needed by a specific child</w:t>
      </w:r>
    </w:p>
    <w:p xmlns:wp14="http://schemas.microsoft.com/office/word/2010/wordml" w:rsidRPr="00253345" w:rsidR="008E1B2C" w:rsidP="008E1B2C" w:rsidRDefault="008E1B2C" w14:paraId="69EB895C" wp14:textId="77777777">
      <w:pPr>
        <w:spacing w:after="0"/>
        <w:rPr>
          <w:rFonts w:ascii="Comic Sans MS" w:hAnsi="Comic Sans MS"/>
          <w:b/>
          <w:sz w:val="24"/>
          <w:szCs w:val="24"/>
          <w:u w:val="single"/>
        </w:rPr>
      </w:pPr>
      <w:r w:rsidRPr="00253345">
        <w:rPr>
          <w:rFonts w:ascii="Comic Sans MS" w:hAnsi="Comic Sans MS"/>
          <w:b/>
          <w:sz w:val="24"/>
          <w:szCs w:val="24"/>
          <w:u w:val="single"/>
        </w:rPr>
        <w:t>Accessibility</w:t>
      </w:r>
    </w:p>
    <w:p xmlns:wp14="http://schemas.microsoft.com/office/word/2010/wordml" w:rsidR="008E1B2C" w:rsidP="008E1B2C" w:rsidRDefault="008E1B2C" w14:paraId="13ED33BD" wp14:textId="77777777">
      <w:pPr>
        <w:spacing w:after="0"/>
        <w:rPr>
          <w:rFonts w:ascii="Comic Sans MS" w:hAnsi="Comic Sans MS"/>
          <w:sz w:val="24"/>
          <w:szCs w:val="24"/>
        </w:rPr>
      </w:pPr>
      <w:r w:rsidRPr="00253345">
        <w:rPr>
          <w:rFonts w:ascii="Comic Sans MS" w:hAnsi="Comic Sans MS"/>
          <w:sz w:val="24"/>
          <w:szCs w:val="24"/>
        </w:rPr>
        <w:t xml:space="preserve">Currently, the lower floor </w:t>
      </w:r>
      <w:r w:rsidRPr="00253345" w:rsidR="002D2148">
        <w:rPr>
          <w:rFonts w:ascii="Comic Sans MS" w:hAnsi="Comic Sans MS"/>
          <w:sz w:val="24"/>
          <w:szCs w:val="24"/>
        </w:rPr>
        <w:t>and the</w:t>
      </w:r>
      <w:r w:rsidRPr="00253345" w:rsidR="00A51BE9">
        <w:rPr>
          <w:rFonts w:ascii="Comic Sans MS" w:hAnsi="Comic Sans MS"/>
          <w:sz w:val="24"/>
          <w:szCs w:val="24"/>
        </w:rPr>
        <w:t xml:space="preserve"> </w:t>
      </w:r>
      <w:proofErr w:type="spellStart"/>
      <w:r w:rsidRPr="00FB3C72" w:rsidR="00253345">
        <w:rPr>
          <w:rFonts w:ascii="Comic Sans MS" w:hAnsi="Comic Sans MS"/>
          <w:sz w:val="24"/>
          <w:szCs w:val="24"/>
        </w:rPr>
        <w:t>E</w:t>
      </w:r>
      <w:r w:rsidRPr="00FB3C72" w:rsidR="00A51BE9">
        <w:rPr>
          <w:rFonts w:ascii="Comic Sans MS" w:hAnsi="Comic Sans MS"/>
          <w:sz w:val="24"/>
          <w:szCs w:val="24"/>
        </w:rPr>
        <w:t>copod</w:t>
      </w:r>
      <w:proofErr w:type="spellEnd"/>
      <w:r w:rsidRPr="00FB3C72">
        <w:rPr>
          <w:rFonts w:ascii="Comic Sans MS" w:hAnsi="Comic Sans MS"/>
          <w:sz w:val="24"/>
          <w:szCs w:val="24"/>
        </w:rPr>
        <w:t xml:space="preserve"> class rooms are fully w</w:t>
      </w:r>
      <w:r w:rsidRPr="00FB3C72" w:rsidR="00DD0E9D">
        <w:rPr>
          <w:rFonts w:ascii="Comic Sans MS" w:hAnsi="Comic Sans MS"/>
          <w:sz w:val="24"/>
          <w:szCs w:val="24"/>
        </w:rPr>
        <w:t>heelchair accessible. We have 2</w:t>
      </w:r>
      <w:r w:rsidRPr="00FB3C72">
        <w:rPr>
          <w:rFonts w:ascii="Comic Sans MS" w:hAnsi="Comic Sans MS"/>
          <w:sz w:val="24"/>
          <w:szCs w:val="24"/>
        </w:rPr>
        <w:t xml:space="preserve"> accessible toilet</w:t>
      </w:r>
      <w:r w:rsidRPr="00FB3C72" w:rsidR="00DD0E9D">
        <w:rPr>
          <w:rFonts w:ascii="Comic Sans MS" w:hAnsi="Comic Sans MS"/>
          <w:sz w:val="24"/>
          <w:szCs w:val="24"/>
        </w:rPr>
        <w:t>s;</w:t>
      </w:r>
      <w:r w:rsidRPr="00FB3C72">
        <w:rPr>
          <w:rFonts w:ascii="Comic Sans MS" w:hAnsi="Comic Sans MS"/>
          <w:sz w:val="24"/>
          <w:szCs w:val="24"/>
        </w:rPr>
        <w:t xml:space="preserve"> </w:t>
      </w:r>
      <w:r w:rsidRPr="00FB3C72" w:rsidR="00DD0E9D">
        <w:rPr>
          <w:rFonts w:ascii="Comic Sans MS" w:hAnsi="Comic Sans MS"/>
          <w:sz w:val="24"/>
          <w:szCs w:val="24"/>
        </w:rPr>
        <w:t xml:space="preserve">one </w:t>
      </w:r>
      <w:r w:rsidR="006E1D7E">
        <w:rPr>
          <w:rFonts w:ascii="Comic Sans MS" w:hAnsi="Comic Sans MS"/>
          <w:sz w:val="24"/>
          <w:szCs w:val="24"/>
        </w:rPr>
        <w:t xml:space="preserve">in the main building and </w:t>
      </w:r>
      <w:r w:rsidRPr="00FB3C72" w:rsidR="002307DB">
        <w:rPr>
          <w:rFonts w:ascii="Comic Sans MS" w:hAnsi="Comic Sans MS"/>
          <w:sz w:val="24"/>
          <w:szCs w:val="24"/>
        </w:rPr>
        <w:t>o</w:t>
      </w:r>
      <w:r w:rsidRPr="00FB3C72" w:rsidR="00A51BE9">
        <w:rPr>
          <w:rFonts w:ascii="Comic Sans MS" w:hAnsi="Comic Sans MS"/>
          <w:sz w:val="24"/>
          <w:szCs w:val="24"/>
        </w:rPr>
        <w:t>ne</w:t>
      </w:r>
      <w:r w:rsidR="00974857">
        <w:rPr>
          <w:rFonts w:ascii="Comic Sans MS" w:hAnsi="Comic Sans MS"/>
          <w:sz w:val="24"/>
          <w:szCs w:val="24"/>
        </w:rPr>
        <w:t xml:space="preserve"> between class 4H and 3CW</w:t>
      </w:r>
      <w:r w:rsidRPr="00FB3C72" w:rsidR="00253345">
        <w:rPr>
          <w:rFonts w:ascii="Comic Sans MS" w:hAnsi="Comic Sans MS"/>
          <w:sz w:val="24"/>
          <w:szCs w:val="24"/>
        </w:rPr>
        <w:t xml:space="preserve"> in the </w:t>
      </w:r>
      <w:proofErr w:type="spellStart"/>
      <w:r w:rsidRPr="00FB3C72" w:rsidR="00253345">
        <w:rPr>
          <w:rFonts w:ascii="Comic Sans MS" w:hAnsi="Comic Sans MS"/>
          <w:sz w:val="24"/>
          <w:szCs w:val="24"/>
        </w:rPr>
        <w:t>E</w:t>
      </w:r>
      <w:r w:rsidRPr="00FB3C72" w:rsidR="00A51BE9">
        <w:rPr>
          <w:rFonts w:ascii="Comic Sans MS" w:hAnsi="Comic Sans MS"/>
          <w:sz w:val="24"/>
          <w:szCs w:val="24"/>
        </w:rPr>
        <w:t>copod</w:t>
      </w:r>
      <w:proofErr w:type="spellEnd"/>
      <w:r w:rsidRPr="00FB3C72" w:rsidR="00A51BE9">
        <w:rPr>
          <w:rFonts w:ascii="Comic Sans MS" w:hAnsi="Comic Sans MS"/>
          <w:sz w:val="24"/>
          <w:szCs w:val="24"/>
        </w:rPr>
        <w:t xml:space="preserve">. </w:t>
      </w:r>
      <w:r w:rsidRPr="00FB3C72">
        <w:rPr>
          <w:rFonts w:ascii="Comic Sans MS" w:hAnsi="Comic Sans MS"/>
          <w:sz w:val="24"/>
          <w:szCs w:val="24"/>
        </w:rPr>
        <w:t xml:space="preserve">The first floor can only be reached by stairs. </w:t>
      </w:r>
      <w:r w:rsidRPr="00FB3C72" w:rsidR="007F2D0D">
        <w:rPr>
          <w:rFonts w:ascii="Comic Sans MS" w:hAnsi="Comic Sans MS"/>
          <w:sz w:val="24"/>
          <w:szCs w:val="24"/>
        </w:rPr>
        <w:t>We have an accessibility plan ap</w:t>
      </w:r>
      <w:r w:rsidR="006E1D7E">
        <w:rPr>
          <w:rFonts w:ascii="Comic Sans MS" w:hAnsi="Comic Sans MS"/>
          <w:sz w:val="24"/>
          <w:szCs w:val="24"/>
        </w:rPr>
        <w:t>proved by the LA.</w:t>
      </w:r>
      <w:r w:rsidRPr="00FB3C72" w:rsidR="007F2D0D">
        <w:rPr>
          <w:rFonts w:ascii="Comic Sans MS" w:hAnsi="Comic Sans MS"/>
          <w:sz w:val="24"/>
          <w:szCs w:val="24"/>
        </w:rPr>
        <w:t xml:space="preserve"> </w:t>
      </w:r>
      <w:r w:rsidR="006E1D7E">
        <w:rPr>
          <w:rFonts w:ascii="Comic Sans MS" w:hAnsi="Comic Sans MS"/>
          <w:sz w:val="24"/>
          <w:szCs w:val="24"/>
        </w:rPr>
        <w:t xml:space="preserve">Physical needs rarely impact upon admission. </w:t>
      </w:r>
    </w:p>
    <w:p xmlns:wp14="http://schemas.microsoft.com/office/word/2010/wordml" w:rsidRPr="00B81A8C" w:rsidR="00B81A8C" w:rsidP="008E1B2C" w:rsidRDefault="00B81A8C" w14:paraId="3CF2D8B6" wp14:textId="77777777">
      <w:pPr>
        <w:spacing w:after="0"/>
        <w:rPr>
          <w:rFonts w:ascii="Comic Sans MS" w:hAnsi="Comic Sans MS"/>
          <w:sz w:val="24"/>
          <w:szCs w:val="24"/>
        </w:rPr>
      </w:pPr>
    </w:p>
    <w:p xmlns:wp14="http://schemas.microsoft.com/office/word/2010/wordml" w:rsidRPr="00253345" w:rsidR="008E1B2C" w:rsidP="008E1B2C" w:rsidRDefault="008E1B2C" w14:paraId="335AD14C" wp14:textId="77777777">
      <w:pPr>
        <w:spacing w:after="0"/>
        <w:rPr>
          <w:rFonts w:ascii="Comic Sans MS" w:hAnsi="Comic Sans MS"/>
          <w:b/>
          <w:sz w:val="24"/>
          <w:szCs w:val="24"/>
          <w:u w:val="single"/>
        </w:rPr>
      </w:pPr>
      <w:r w:rsidRPr="00253345">
        <w:rPr>
          <w:rFonts w:ascii="Comic Sans MS" w:hAnsi="Comic Sans MS"/>
          <w:b/>
          <w:sz w:val="24"/>
          <w:szCs w:val="24"/>
          <w:u w:val="single"/>
        </w:rPr>
        <w:t xml:space="preserve">Transition </w:t>
      </w:r>
    </w:p>
    <w:p xmlns:wp14="http://schemas.microsoft.com/office/word/2010/wordml" w:rsidRPr="00253345" w:rsidR="008E1B2C" w:rsidP="008E1B2C" w:rsidRDefault="008E1B2C" w14:paraId="434C2C7B" wp14:textId="77777777">
      <w:pPr>
        <w:spacing w:after="0"/>
        <w:rPr>
          <w:rFonts w:ascii="Comic Sans MS" w:hAnsi="Comic Sans MS"/>
          <w:sz w:val="24"/>
          <w:szCs w:val="24"/>
        </w:rPr>
      </w:pPr>
      <w:r w:rsidRPr="00253345">
        <w:rPr>
          <w:rFonts w:ascii="Comic Sans MS" w:hAnsi="Comic Sans MS"/>
          <w:sz w:val="24"/>
          <w:szCs w:val="24"/>
        </w:rPr>
        <w:t xml:space="preserve">We work closely with Dinglewell Infants School and with receiving secondary schools to </w:t>
      </w:r>
      <w:r w:rsidRPr="00253345" w:rsidR="00877FC4">
        <w:rPr>
          <w:rFonts w:ascii="Comic Sans MS" w:hAnsi="Comic Sans MS"/>
          <w:sz w:val="24"/>
          <w:szCs w:val="24"/>
        </w:rPr>
        <w:t>provide an</w:t>
      </w:r>
      <w:r w:rsidRPr="00253345">
        <w:rPr>
          <w:rFonts w:ascii="Comic Sans MS" w:hAnsi="Comic Sans MS"/>
          <w:sz w:val="24"/>
          <w:szCs w:val="24"/>
        </w:rPr>
        <w:t xml:space="preserve"> enhanced transition programme. </w:t>
      </w:r>
    </w:p>
    <w:p xmlns:wp14="http://schemas.microsoft.com/office/word/2010/wordml" w:rsidRPr="00253345" w:rsidR="00A51BE9" w:rsidP="008E1B2C" w:rsidRDefault="00A51BE9" w14:paraId="0FB78278" wp14:textId="77777777">
      <w:pPr>
        <w:spacing w:after="0"/>
        <w:rPr>
          <w:rFonts w:ascii="Comic Sans MS" w:hAnsi="Comic Sans MS"/>
          <w:sz w:val="28"/>
          <w:szCs w:val="28"/>
        </w:rPr>
      </w:pPr>
    </w:p>
    <w:p xmlns:wp14="http://schemas.microsoft.com/office/word/2010/wordml" w:rsidRPr="00253345" w:rsidR="008E1B2C" w:rsidP="008E1B2C" w:rsidRDefault="008E1B2C" w14:paraId="7F658040" wp14:textId="77777777">
      <w:pPr>
        <w:spacing w:after="0"/>
        <w:rPr>
          <w:rFonts w:ascii="Comic Sans MS" w:hAnsi="Comic Sans MS"/>
          <w:b/>
          <w:sz w:val="24"/>
          <w:szCs w:val="24"/>
          <w:u w:val="single"/>
        </w:rPr>
      </w:pPr>
      <w:r w:rsidRPr="00253345">
        <w:rPr>
          <w:rFonts w:ascii="Comic Sans MS" w:hAnsi="Comic Sans MS"/>
          <w:b/>
          <w:sz w:val="24"/>
          <w:szCs w:val="24"/>
          <w:u w:val="single"/>
        </w:rPr>
        <w:t>Staff expertise and training</w:t>
      </w:r>
    </w:p>
    <w:p xmlns:wp14="http://schemas.microsoft.com/office/word/2010/wordml" w:rsidRPr="00253345" w:rsidR="008E1B2C" w:rsidP="008E1B2C" w:rsidRDefault="00E91358" w14:paraId="15C405DC" wp14:textId="77777777">
      <w:pPr>
        <w:spacing w:after="0"/>
        <w:rPr>
          <w:rFonts w:ascii="Comic Sans MS" w:hAnsi="Comic Sans MS"/>
          <w:sz w:val="24"/>
          <w:szCs w:val="24"/>
        </w:rPr>
      </w:pPr>
      <w:r w:rsidRPr="00253345">
        <w:rPr>
          <w:rFonts w:ascii="Comic Sans MS" w:hAnsi="Comic Sans MS"/>
          <w:sz w:val="24"/>
          <w:szCs w:val="24"/>
        </w:rPr>
        <w:t>Mrs Deichen (SEN</w:t>
      </w:r>
      <w:r w:rsidRPr="00253345" w:rsidR="00253345">
        <w:rPr>
          <w:rFonts w:ascii="Comic Sans MS" w:hAnsi="Comic Sans MS"/>
          <w:sz w:val="24"/>
          <w:szCs w:val="24"/>
        </w:rPr>
        <w:t>D</w:t>
      </w:r>
      <w:r w:rsidRPr="00253345">
        <w:rPr>
          <w:rFonts w:ascii="Comic Sans MS" w:hAnsi="Comic Sans MS"/>
          <w:sz w:val="24"/>
          <w:szCs w:val="24"/>
        </w:rPr>
        <w:t>Co)</w:t>
      </w:r>
      <w:r w:rsidRPr="00253345" w:rsidR="00A51BE9">
        <w:rPr>
          <w:rFonts w:ascii="Comic Sans MS" w:hAnsi="Comic Sans MS"/>
          <w:sz w:val="24"/>
          <w:szCs w:val="24"/>
        </w:rPr>
        <w:t xml:space="preserve"> </w:t>
      </w:r>
      <w:r w:rsidR="00B81A8C">
        <w:rPr>
          <w:rFonts w:ascii="Comic Sans MS" w:hAnsi="Comic Sans MS"/>
          <w:sz w:val="24"/>
          <w:szCs w:val="24"/>
        </w:rPr>
        <w:t>has</w:t>
      </w:r>
      <w:r w:rsidRPr="00253345" w:rsidR="007C566A">
        <w:rPr>
          <w:rFonts w:ascii="Comic Sans MS" w:hAnsi="Comic Sans MS"/>
          <w:sz w:val="24"/>
          <w:szCs w:val="24"/>
        </w:rPr>
        <w:t xml:space="preserve"> the Natio</w:t>
      </w:r>
      <w:r w:rsidRPr="00253345">
        <w:rPr>
          <w:rFonts w:ascii="Comic Sans MS" w:hAnsi="Comic Sans MS"/>
          <w:sz w:val="24"/>
          <w:szCs w:val="24"/>
        </w:rPr>
        <w:t>nal Award for SEN</w:t>
      </w:r>
      <w:r w:rsidR="00B81A8C">
        <w:rPr>
          <w:rFonts w:ascii="Comic Sans MS" w:hAnsi="Comic Sans MS"/>
          <w:sz w:val="24"/>
          <w:szCs w:val="24"/>
        </w:rPr>
        <w:t>D</w:t>
      </w:r>
      <w:r w:rsidRPr="00253345">
        <w:rPr>
          <w:rFonts w:ascii="Comic Sans MS" w:hAnsi="Comic Sans MS"/>
          <w:sz w:val="24"/>
          <w:szCs w:val="24"/>
        </w:rPr>
        <w:t xml:space="preserve"> Coordination. </w:t>
      </w:r>
    </w:p>
    <w:p xmlns:wp14="http://schemas.microsoft.com/office/word/2010/wordml" w:rsidRPr="00253345" w:rsidR="00253345" w:rsidP="008E1B2C" w:rsidRDefault="00253345" w14:paraId="1FC39945" wp14:textId="77777777">
      <w:pPr>
        <w:spacing w:after="0"/>
        <w:rPr>
          <w:rFonts w:ascii="Comic Sans MS" w:hAnsi="Comic Sans MS"/>
          <w:sz w:val="24"/>
          <w:szCs w:val="24"/>
        </w:rPr>
      </w:pPr>
    </w:p>
    <w:p xmlns:wp14="http://schemas.microsoft.com/office/word/2010/wordml" w:rsidRPr="00253345" w:rsidR="009F4E57" w:rsidP="008E1B2C" w:rsidRDefault="005D4FD0" w14:paraId="4347D019" wp14:textId="77777777">
      <w:pPr>
        <w:spacing w:after="0"/>
        <w:rPr>
          <w:rFonts w:ascii="Comic Sans MS" w:hAnsi="Comic Sans MS"/>
          <w:sz w:val="24"/>
          <w:szCs w:val="24"/>
        </w:rPr>
      </w:pPr>
      <w:r w:rsidRPr="00253345">
        <w:rPr>
          <w:rFonts w:ascii="Comic Sans MS" w:hAnsi="Comic Sans MS"/>
          <w:sz w:val="24"/>
          <w:szCs w:val="24"/>
        </w:rPr>
        <w:t xml:space="preserve">Other staff have been trained in the use of </w:t>
      </w:r>
      <w:r w:rsidRPr="00253345" w:rsidR="0029393B">
        <w:rPr>
          <w:rFonts w:ascii="Comic Sans MS" w:hAnsi="Comic Sans MS"/>
          <w:sz w:val="24"/>
          <w:szCs w:val="24"/>
        </w:rPr>
        <w:t>Rapid Writing,</w:t>
      </w:r>
      <w:r w:rsidRPr="00253345" w:rsidR="00946D86">
        <w:rPr>
          <w:rFonts w:ascii="Comic Sans MS" w:hAnsi="Comic Sans MS"/>
          <w:sz w:val="24"/>
          <w:szCs w:val="24"/>
        </w:rPr>
        <w:t xml:space="preserve"> Rapid Reading</w:t>
      </w:r>
      <w:r w:rsidRPr="00253345" w:rsidR="00253345">
        <w:rPr>
          <w:rFonts w:ascii="Comic Sans MS" w:hAnsi="Comic Sans MS"/>
          <w:sz w:val="24"/>
          <w:szCs w:val="24"/>
        </w:rPr>
        <w:t>,</w:t>
      </w:r>
      <w:r w:rsidRPr="00253345" w:rsidR="0029393B">
        <w:rPr>
          <w:rFonts w:ascii="Comic Sans MS" w:hAnsi="Comic Sans MS"/>
          <w:sz w:val="24"/>
          <w:szCs w:val="24"/>
        </w:rPr>
        <w:t xml:space="preserve"> </w:t>
      </w:r>
      <w:r w:rsidRPr="00253345">
        <w:rPr>
          <w:rFonts w:ascii="Comic Sans MS" w:hAnsi="Comic Sans MS"/>
          <w:sz w:val="24"/>
          <w:szCs w:val="24"/>
        </w:rPr>
        <w:t>Apples and Pears, Dancing Bears, Fizzy, Numicon</w:t>
      </w:r>
      <w:r w:rsidRPr="00253345" w:rsidR="005D27D8">
        <w:rPr>
          <w:rFonts w:ascii="Comic Sans MS" w:hAnsi="Comic Sans MS"/>
          <w:sz w:val="24"/>
          <w:szCs w:val="24"/>
        </w:rPr>
        <w:t>,</w:t>
      </w:r>
      <w:r w:rsidRPr="00253345" w:rsidR="00A51BE9">
        <w:rPr>
          <w:rFonts w:ascii="Comic Sans MS" w:hAnsi="Comic Sans MS"/>
          <w:sz w:val="24"/>
          <w:szCs w:val="24"/>
        </w:rPr>
        <w:t xml:space="preserve"> Precision Monitoring</w:t>
      </w:r>
      <w:r w:rsidRPr="00253345" w:rsidR="0029393B">
        <w:rPr>
          <w:rFonts w:ascii="Comic Sans MS" w:hAnsi="Comic Sans MS"/>
          <w:sz w:val="24"/>
          <w:szCs w:val="24"/>
        </w:rPr>
        <w:t xml:space="preserve">, Lego (emotional support), </w:t>
      </w:r>
      <w:r w:rsidRPr="00253345" w:rsidR="005D27D8">
        <w:rPr>
          <w:rFonts w:ascii="Comic Sans MS" w:hAnsi="Comic Sans MS"/>
          <w:sz w:val="24"/>
          <w:szCs w:val="24"/>
        </w:rPr>
        <w:t>Team Teach (</w:t>
      </w:r>
      <w:r w:rsidRPr="00253345" w:rsidR="00ED79D6">
        <w:rPr>
          <w:rFonts w:ascii="Comic Sans MS" w:hAnsi="Comic Sans MS"/>
          <w:sz w:val="24"/>
          <w:szCs w:val="24"/>
        </w:rPr>
        <w:t>manual</w:t>
      </w:r>
      <w:r w:rsidRPr="00253345" w:rsidR="00253345">
        <w:rPr>
          <w:rFonts w:ascii="Comic Sans MS" w:hAnsi="Comic Sans MS"/>
          <w:sz w:val="24"/>
          <w:szCs w:val="24"/>
        </w:rPr>
        <w:t xml:space="preserve"> handling), CPR and first aid, </w:t>
      </w:r>
      <w:r w:rsidRPr="00253345" w:rsidR="00ED79D6">
        <w:rPr>
          <w:rFonts w:ascii="Comic Sans MS" w:hAnsi="Comic Sans MS"/>
          <w:sz w:val="24"/>
          <w:szCs w:val="24"/>
        </w:rPr>
        <w:t>Communicate in Print.</w:t>
      </w:r>
      <w:r w:rsidRPr="00253345" w:rsidR="00E91358">
        <w:rPr>
          <w:rFonts w:ascii="Comic Sans MS" w:hAnsi="Comic Sans MS"/>
          <w:sz w:val="24"/>
          <w:szCs w:val="24"/>
        </w:rPr>
        <w:t xml:space="preserve"> </w:t>
      </w:r>
      <w:r w:rsidRPr="00253345" w:rsidR="00253345">
        <w:rPr>
          <w:rFonts w:ascii="Comic Sans MS" w:hAnsi="Comic Sans MS"/>
          <w:sz w:val="24"/>
          <w:szCs w:val="24"/>
        </w:rPr>
        <w:t xml:space="preserve">Some have had training to meet specific medical needs. </w:t>
      </w:r>
    </w:p>
    <w:p xmlns:wp14="http://schemas.microsoft.com/office/word/2010/wordml" w:rsidRPr="00253345" w:rsidR="00253345" w:rsidP="008E1B2C" w:rsidRDefault="00253345" w14:paraId="0562CB0E" wp14:textId="77777777">
      <w:pPr>
        <w:spacing w:after="0"/>
        <w:rPr>
          <w:rFonts w:ascii="Comic Sans MS" w:hAnsi="Comic Sans MS"/>
          <w:sz w:val="24"/>
          <w:szCs w:val="24"/>
        </w:rPr>
      </w:pPr>
    </w:p>
    <w:p xmlns:wp14="http://schemas.microsoft.com/office/word/2010/wordml" w:rsidRPr="00253345" w:rsidR="00EF34E3" w:rsidP="008E1B2C" w:rsidRDefault="00EF34E3" w14:paraId="2E962C5E" wp14:textId="77777777">
      <w:pPr>
        <w:spacing w:after="0"/>
        <w:rPr>
          <w:rFonts w:ascii="Comic Sans MS" w:hAnsi="Comic Sans MS"/>
          <w:sz w:val="24"/>
          <w:szCs w:val="24"/>
        </w:rPr>
      </w:pPr>
      <w:r w:rsidRPr="00253345">
        <w:rPr>
          <w:rFonts w:ascii="Comic Sans MS" w:hAnsi="Comic Sans MS"/>
          <w:sz w:val="24"/>
          <w:szCs w:val="24"/>
        </w:rPr>
        <w:t>The School is working towards the Autism Impact award with the</w:t>
      </w:r>
      <w:r w:rsidRPr="00253345" w:rsidR="00D754AA">
        <w:rPr>
          <w:rFonts w:ascii="Comic Sans MS" w:hAnsi="Comic Sans MS"/>
          <w:sz w:val="24"/>
          <w:szCs w:val="24"/>
        </w:rPr>
        <w:t xml:space="preserve"> Advisory Teaching service and </w:t>
      </w:r>
      <w:r w:rsidRPr="00253345">
        <w:rPr>
          <w:rFonts w:ascii="Comic Sans MS" w:hAnsi="Comic Sans MS"/>
          <w:sz w:val="24"/>
          <w:szCs w:val="24"/>
        </w:rPr>
        <w:t>all staff are now trained to Level 2. Further work is planned around making this an autism friendly school and a rolling programme of training to ensure new staff</w:t>
      </w:r>
      <w:r w:rsidR="00FB3C72">
        <w:rPr>
          <w:rFonts w:ascii="Comic Sans MS" w:hAnsi="Comic Sans MS"/>
          <w:sz w:val="24"/>
          <w:szCs w:val="24"/>
        </w:rPr>
        <w:t xml:space="preserve"> have</w:t>
      </w:r>
      <w:r w:rsidRPr="00253345" w:rsidR="00253345">
        <w:rPr>
          <w:rFonts w:ascii="Comic Sans MS" w:hAnsi="Comic Sans MS"/>
          <w:sz w:val="24"/>
          <w:szCs w:val="24"/>
        </w:rPr>
        <w:t xml:space="preserve"> up to date knowledge is ongoing. </w:t>
      </w:r>
    </w:p>
    <w:p xmlns:wp14="http://schemas.microsoft.com/office/word/2010/wordml" w:rsidRPr="00253345" w:rsidR="00253345" w:rsidP="008E1B2C" w:rsidRDefault="00253345" w14:paraId="34CE0A41" wp14:textId="77777777">
      <w:pPr>
        <w:spacing w:after="0"/>
        <w:rPr>
          <w:rFonts w:ascii="Comic Sans MS" w:hAnsi="Comic Sans MS"/>
          <w:sz w:val="24"/>
          <w:szCs w:val="24"/>
        </w:rPr>
      </w:pPr>
    </w:p>
    <w:p xmlns:wp14="http://schemas.microsoft.com/office/word/2010/wordml" w:rsidRPr="00253345" w:rsidR="00DC3026" w:rsidP="008E1B2C" w:rsidRDefault="00B81A8C" w14:paraId="24412B06" wp14:textId="77777777">
      <w:pPr>
        <w:spacing w:after="0"/>
        <w:rPr>
          <w:rFonts w:ascii="Comic Sans MS" w:hAnsi="Comic Sans MS"/>
          <w:sz w:val="24"/>
          <w:szCs w:val="24"/>
        </w:rPr>
      </w:pPr>
      <w:r>
        <w:rPr>
          <w:rFonts w:ascii="Comic Sans MS" w:hAnsi="Comic Sans MS"/>
          <w:sz w:val="24"/>
          <w:szCs w:val="24"/>
        </w:rPr>
        <w:t>Mrs Deichen has</w:t>
      </w:r>
      <w:r w:rsidRPr="00253345" w:rsidR="00DC3026">
        <w:rPr>
          <w:rFonts w:ascii="Comic Sans MS" w:hAnsi="Comic Sans MS"/>
          <w:sz w:val="24"/>
          <w:szCs w:val="24"/>
        </w:rPr>
        <w:t xml:space="preserve"> also held staff trai</w:t>
      </w:r>
      <w:r w:rsidRPr="00253345" w:rsidR="00253345">
        <w:rPr>
          <w:rFonts w:ascii="Comic Sans MS" w:hAnsi="Comic Sans MS"/>
          <w:sz w:val="24"/>
          <w:szCs w:val="24"/>
        </w:rPr>
        <w:t>ning around</w:t>
      </w:r>
      <w:r w:rsidR="00862196">
        <w:rPr>
          <w:rFonts w:ascii="Comic Sans MS" w:hAnsi="Comic Sans MS"/>
          <w:sz w:val="24"/>
          <w:szCs w:val="24"/>
        </w:rPr>
        <w:t>, ADHD,</w:t>
      </w:r>
      <w:r w:rsidR="006E1D7E">
        <w:rPr>
          <w:rFonts w:ascii="Comic Sans MS" w:hAnsi="Comic Sans MS"/>
          <w:sz w:val="24"/>
          <w:szCs w:val="24"/>
        </w:rPr>
        <w:t xml:space="preserve"> Colourful Semantics, </w:t>
      </w:r>
      <w:r>
        <w:rPr>
          <w:rFonts w:ascii="Comic Sans MS" w:hAnsi="Comic Sans MS"/>
          <w:sz w:val="24"/>
          <w:szCs w:val="24"/>
        </w:rPr>
        <w:t xml:space="preserve">scaffolding, </w:t>
      </w:r>
      <w:r w:rsidRPr="00253345" w:rsidR="00253345">
        <w:rPr>
          <w:rFonts w:ascii="Comic Sans MS" w:hAnsi="Comic Sans MS"/>
          <w:sz w:val="24"/>
          <w:szCs w:val="24"/>
        </w:rPr>
        <w:t>Creative Spelling Strate</w:t>
      </w:r>
      <w:r w:rsidR="006E1D7E">
        <w:rPr>
          <w:rFonts w:ascii="Comic Sans MS" w:hAnsi="Comic Sans MS"/>
          <w:sz w:val="24"/>
          <w:szCs w:val="24"/>
        </w:rPr>
        <w:t>gies</w:t>
      </w:r>
      <w:r w:rsidRPr="00253345" w:rsidR="00253345">
        <w:rPr>
          <w:rFonts w:ascii="Comic Sans MS" w:hAnsi="Comic Sans MS"/>
          <w:sz w:val="24"/>
          <w:szCs w:val="24"/>
        </w:rPr>
        <w:t xml:space="preserve">; ‘Using Sensory Approaches’; </w:t>
      </w:r>
      <w:r w:rsidR="00FB3C72">
        <w:rPr>
          <w:rFonts w:ascii="Comic Sans MS" w:hAnsi="Comic Sans MS"/>
          <w:sz w:val="24"/>
          <w:szCs w:val="24"/>
        </w:rPr>
        <w:t>‘</w:t>
      </w:r>
      <w:r w:rsidRPr="00253345" w:rsidR="00253345">
        <w:rPr>
          <w:rFonts w:ascii="Comic Sans MS" w:hAnsi="Comic Sans MS"/>
          <w:sz w:val="24"/>
          <w:szCs w:val="24"/>
        </w:rPr>
        <w:t>Effecti</w:t>
      </w:r>
      <w:r w:rsidR="00FB3C72">
        <w:rPr>
          <w:rFonts w:ascii="Comic Sans MS" w:hAnsi="Comic Sans MS"/>
          <w:sz w:val="24"/>
          <w:szCs w:val="24"/>
        </w:rPr>
        <w:t>ve Use of TAs in the C</w:t>
      </w:r>
      <w:r w:rsidRPr="00253345" w:rsidR="00253345">
        <w:rPr>
          <w:rFonts w:ascii="Comic Sans MS" w:hAnsi="Comic Sans MS"/>
          <w:sz w:val="24"/>
          <w:szCs w:val="24"/>
        </w:rPr>
        <w:t>lassroom</w:t>
      </w:r>
      <w:r w:rsidR="00FB3C72">
        <w:rPr>
          <w:rFonts w:ascii="Comic Sans MS" w:hAnsi="Comic Sans MS"/>
          <w:sz w:val="24"/>
          <w:szCs w:val="24"/>
        </w:rPr>
        <w:t>’</w:t>
      </w:r>
      <w:r w:rsidRPr="00253345" w:rsidR="00253345">
        <w:rPr>
          <w:rFonts w:ascii="Comic Sans MS" w:hAnsi="Comic Sans MS"/>
          <w:sz w:val="24"/>
          <w:szCs w:val="24"/>
        </w:rPr>
        <w:t xml:space="preserve"> and </w:t>
      </w:r>
      <w:r w:rsidRPr="00253345" w:rsidR="00DC3026">
        <w:rPr>
          <w:rFonts w:ascii="Comic Sans MS" w:hAnsi="Comic Sans MS"/>
          <w:sz w:val="24"/>
          <w:szCs w:val="24"/>
        </w:rPr>
        <w:t>Emotion Coaching</w:t>
      </w:r>
      <w:r w:rsidRPr="00253345" w:rsidR="002D4CD1">
        <w:rPr>
          <w:rFonts w:ascii="Comic Sans MS" w:hAnsi="Comic Sans MS"/>
          <w:sz w:val="24"/>
          <w:szCs w:val="24"/>
        </w:rPr>
        <w:t xml:space="preserve"> </w:t>
      </w:r>
      <w:r w:rsidRPr="00253345" w:rsidR="00253345">
        <w:rPr>
          <w:rFonts w:ascii="Comic Sans MS" w:hAnsi="Comic Sans MS"/>
          <w:sz w:val="24"/>
          <w:szCs w:val="24"/>
        </w:rPr>
        <w:t>(</w:t>
      </w:r>
      <w:r w:rsidRPr="00253345" w:rsidR="002D4CD1">
        <w:rPr>
          <w:rFonts w:ascii="Comic Sans MS" w:hAnsi="Comic Sans MS"/>
          <w:sz w:val="24"/>
          <w:szCs w:val="24"/>
        </w:rPr>
        <w:t>which together with a Growth Mind set approach we are working to e</w:t>
      </w:r>
      <w:r w:rsidRPr="00253345" w:rsidR="00253345">
        <w:rPr>
          <w:rFonts w:ascii="Comic Sans MS" w:hAnsi="Comic Sans MS"/>
          <w:sz w:val="24"/>
          <w:szCs w:val="24"/>
        </w:rPr>
        <w:t xml:space="preserve">mbed across the school.) </w:t>
      </w:r>
      <w:bookmarkStart w:name="_GoBack" w:id="0"/>
      <w:bookmarkEnd w:id="0"/>
    </w:p>
    <w:p xmlns:wp14="http://schemas.microsoft.com/office/word/2010/wordml" w:rsidR="006E1D7E" w:rsidP="008E1B2C" w:rsidRDefault="006E1D7E" w14:paraId="62EBF3C5" wp14:textId="77777777">
      <w:pPr>
        <w:spacing w:after="0"/>
        <w:rPr>
          <w:rFonts w:ascii="Comic Sans MS" w:hAnsi="Comic Sans MS"/>
          <w:b/>
          <w:sz w:val="24"/>
          <w:szCs w:val="24"/>
          <w:u w:val="single"/>
        </w:rPr>
      </w:pPr>
    </w:p>
    <w:p xmlns:wp14="http://schemas.microsoft.com/office/word/2010/wordml" w:rsidRPr="00253345" w:rsidR="009F4E57" w:rsidP="008E1B2C" w:rsidRDefault="009F4E57" w14:paraId="54D9CA01" wp14:textId="77777777">
      <w:pPr>
        <w:spacing w:after="0"/>
        <w:rPr>
          <w:rFonts w:ascii="Comic Sans MS" w:hAnsi="Comic Sans MS"/>
          <w:b/>
          <w:sz w:val="24"/>
          <w:szCs w:val="24"/>
          <w:u w:val="single"/>
        </w:rPr>
      </w:pPr>
      <w:r w:rsidRPr="00253345">
        <w:rPr>
          <w:rFonts w:ascii="Comic Sans MS" w:hAnsi="Comic Sans MS"/>
          <w:b/>
          <w:sz w:val="24"/>
          <w:szCs w:val="24"/>
          <w:u w:val="single"/>
        </w:rPr>
        <w:t xml:space="preserve">Equality of Opportunity </w:t>
      </w:r>
    </w:p>
    <w:p xmlns:wp14="http://schemas.microsoft.com/office/word/2010/wordml" w:rsidR="009F4E57" w:rsidP="008E1B2C" w:rsidRDefault="0029393B" w14:paraId="04B5FC1A" wp14:textId="77777777">
      <w:pPr>
        <w:spacing w:after="0"/>
        <w:rPr>
          <w:rFonts w:ascii="Comic Sans MS" w:hAnsi="Comic Sans MS"/>
          <w:sz w:val="24"/>
          <w:szCs w:val="24"/>
        </w:rPr>
      </w:pPr>
      <w:r w:rsidRPr="00253345">
        <w:rPr>
          <w:rFonts w:ascii="Comic Sans MS" w:hAnsi="Comic Sans MS"/>
          <w:sz w:val="24"/>
          <w:szCs w:val="24"/>
        </w:rPr>
        <w:t>As a school, we ensure</w:t>
      </w:r>
      <w:r w:rsidRPr="00253345" w:rsidR="009F4E57">
        <w:rPr>
          <w:rFonts w:ascii="Comic Sans MS" w:hAnsi="Comic Sans MS"/>
          <w:sz w:val="24"/>
          <w:szCs w:val="24"/>
        </w:rPr>
        <w:t xml:space="preserve"> that children with SEN</w:t>
      </w:r>
      <w:r w:rsidRPr="00253345" w:rsidR="00253345">
        <w:rPr>
          <w:rFonts w:ascii="Comic Sans MS" w:hAnsi="Comic Sans MS"/>
          <w:sz w:val="24"/>
          <w:szCs w:val="24"/>
        </w:rPr>
        <w:t>D</w:t>
      </w:r>
      <w:r w:rsidRPr="00253345" w:rsidR="009F4E57">
        <w:rPr>
          <w:rFonts w:ascii="Comic Sans MS" w:hAnsi="Comic Sans MS"/>
          <w:sz w:val="24"/>
          <w:szCs w:val="24"/>
        </w:rPr>
        <w:t xml:space="preserve"> are enabled to engage in activities with pupils</w:t>
      </w:r>
      <w:r w:rsidRPr="00253345" w:rsidR="00A57555">
        <w:rPr>
          <w:rFonts w:ascii="Comic Sans MS" w:hAnsi="Comic Sans MS"/>
          <w:sz w:val="24"/>
          <w:szCs w:val="24"/>
        </w:rPr>
        <w:t xml:space="preserve"> who do not have SEN</w:t>
      </w:r>
      <w:r w:rsidRPr="00253345" w:rsidR="00253345">
        <w:rPr>
          <w:rFonts w:ascii="Comic Sans MS" w:hAnsi="Comic Sans MS"/>
          <w:sz w:val="24"/>
          <w:szCs w:val="24"/>
        </w:rPr>
        <w:t>D</w:t>
      </w:r>
      <w:r w:rsidRPr="00253345" w:rsidR="00A57555">
        <w:rPr>
          <w:rFonts w:ascii="Comic Sans MS" w:hAnsi="Comic Sans MS"/>
          <w:sz w:val="24"/>
          <w:szCs w:val="24"/>
        </w:rPr>
        <w:t>. Where</w:t>
      </w:r>
      <w:r w:rsidRPr="00253345" w:rsidR="009F4E57">
        <w:rPr>
          <w:rFonts w:ascii="Comic Sans MS" w:hAnsi="Comic Sans MS"/>
          <w:sz w:val="24"/>
          <w:szCs w:val="24"/>
        </w:rPr>
        <w:t xml:space="preserve"> necessary, reasonable adaptatio</w:t>
      </w:r>
      <w:r w:rsidRPr="00253345" w:rsidR="00253345">
        <w:rPr>
          <w:rFonts w:ascii="Comic Sans MS" w:hAnsi="Comic Sans MS"/>
          <w:sz w:val="24"/>
          <w:szCs w:val="24"/>
        </w:rPr>
        <w:t>ns are made to ensure as full a</w:t>
      </w:r>
      <w:r w:rsidRPr="00253345" w:rsidR="009F4E57">
        <w:rPr>
          <w:rFonts w:ascii="Comic Sans MS" w:hAnsi="Comic Sans MS"/>
          <w:sz w:val="24"/>
          <w:szCs w:val="24"/>
        </w:rPr>
        <w:t xml:space="preserve"> participation</w:t>
      </w:r>
      <w:r w:rsidRPr="00253345" w:rsidR="00200A0F">
        <w:rPr>
          <w:rFonts w:ascii="Comic Sans MS" w:hAnsi="Comic Sans MS"/>
          <w:sz w:val="24"/>
          <w:szCs w:val="24"/>
        </w:rPr>
        <w:t xml:space="preserve"> in the curriculum and in extra curricula </w:t>
      </w:r>
      <w:r w:rsidRPr="00253345" w:rsidR="00632C50">
        <w:rPr>
          <w:rFonts w:ascii="Comic Sans MS" w:hAnsi="Comic Sans MS"/>
          <w:sz w:val="24"/>
          <w:szCs w:val="24"/>
        </w:rPr>
        <w:t>activities</w:t>
      </w:r>
      <w:r w:rsidRPr="00253345" w:rsidR="009F4E57">
        <w:rPr>
          <w:rFonts w:ascii="Comic Sans MS" w:hAnsi="Comic Sans MS"/>
          <w:sz w:val="24"/>
          <w:szCs w:val="24"/>
        </w:rPr>
        <w:t xml:space="preserve"> as possible. </w:t>
      </w:r>
    </w:p>
    <w:p xmlns:wp14="http://schemas.microsoft.com/office/word/2010/wordml" w:rsidRPr="00253345" w:rsidR="00ED79D6" w:rsidP="008E1B2C" w:rsidRDefault="00ED79D6" w14:paraId="6D98A12B" wp14:textId="77777777">
      <w:pPr>
        <w:spacing w:after="0"/>
        <w:rPr>
          <w:rFonts w:ascii="Comic Sans MS" w:hAnsi="Comic Sans MS"/>
          <w:sz w:val="24"/>
          <w:szCs w:val="24"/>
        </w:rPr>
      </w:pPr>
    </w:p>
    <w:p xmlns:wp14="http://schemas.microsoft.com/office/word/2010/wordml" w:rsidRPr="00253345" w:rsidR="00ED79D6" w:rsidP="008E1B2C" w:rsidRDefault="00FB00E1" w14:paraId="51E99F7A" wp14:textId="77777777">
      <w:pPr>
        <w:spacing w:after="0"/>
        <w:rPr>
          <w:rFonts w:ascii="Comic Sans MS" w:hAnsi="Comic Sans MS"/>
          <w:b/>
          <w:sz w:val="24"/>
          <w:szCs w:val="24"/>
          <w:u w:val="single"/>
        </w:rPr>
      </w:pPr>
      <w:r>
        <w:rPr>
          <w:rFonts w:ascii="Comic Sans MS" w:hAnsi="Comic Sans MS"/>
          <w:b/>
          <w:sz w:val="24"/>
          <w:szCs w:val="24"/>
          <w:u w:val="single"/>
        </w:rPr>
        <w:t>For additional i</w:t>
      </w:r>
      <w:r w:rsidRPr="00253345" w:rsidR="00ED79D6">
        <w:rPr>
          <w:rFonts w:ascii="Comic Sans MS" w:hAnsi="Comic Sans MS"/>
          <w:b/>
          <w:sz w:val="24"/>
          <w:szCs w:val="24"/>
          <w:u w:val="single"/>
        </w:rPr>
        <w:t>nformation</w:t>
      </w:r>
    </w:p>
    <w:p xmlns:wp14="http://schemas.microsoft.com/office/word/2010/wordml" w:rsidRPr="00290AAD" w:rsidR="00200A0F" w:rsidP="00290AAD" w:rsidRDefault="00290AAD" w14:paraId="13646AB1" wp14:textId="77777777">
      <w:pPr>
        <w:rPr>
          <w:rFonts w:ascii="Arial" w:hAnsi="Arial" w:eastAsia="Times New Roman" w:cs="Arial"/>
          <w:color w:val="666666"/>
          <w:sz w:val="24"/>
          <w:szCs w:val="24"/>
          <w:lang w:eastAsia="en-GB"/>
        </w:rPr>
      </w:pPr>
      <w:r>
        <w:rPr>
          <w:rFonts w:ascii="Comic Sans MS" w:hAnsi="Comic Sans MS"/>
          <w:sz w:val="24"/>
          <w:szCs w:val="24"/>
        </w:rPr>
        <w:t>The s</w:t>
      </w:r>
      <w:r w:rsidRPr="00253345" w:rsidR="007F2D0D">
        <w:rPr>
          <w:rFonts w:ascii="Comic Sans MS" w:hAnsi="Comic Sans MS"/>
          <w:sz w:val="24"/>
          <w:szCs w:val="24"/>
        </w:rPr>
        <w:t>chool website</w:t>
      </w:r>
      <w:r>
        <w:rPr>
          <w:rFonts w:ascii="Comic Sans MS" w:hAnsi="Comic Sans MS"/>
          <w:sz w:val="24"/>
          <w:szCs w:val="24"/>
        </w:rPr>
        <w:t xml:space="preserve"> (</w:t>
      </w:r>
      <w:hyperlink w:history="1" r:id="rId8">
        <w:r w:rsidRPr="00E0540C" w:rsidR="00E0540C">
          <w:rPr>
            <w:rStyle w:val="Hyperlink"/>
            <w:rFonts w:ascii="Comic Sans MS" w:hAnsi="Comic Sans MS"/>
            <w:sz w:val="24"/>
            <w:szCs w:val="24"/>
          </w:rPr>
          <w:t>https://www.dinglewelljuniors.co.uk</w:t>
        </w:r>
      </w:hyperlink>
      <w:r>
        <w:rPr>
          <w:rFonts w:ascii="Comic Sans MS" w:hAnsi="Comic Sans MS"/>
          <w:sz w:val="24"/>
          <w:szCs w:val="24"/>
        </w:rPr>
        <w:t>) includes documents such as:</w:t>
      </w:r>
    </w:p>
    <w:p xmlns:wp14="http://schemas.microsoft.com/office/word/2010/wordml" w:rsidRPr="00253345" w:rsidR="00ED79D6" w:rsidP="00200A0F" w:rsidRDefault="00290AAD" w14:paraId="0A4B6B78" wp14:textId="77777777">
      <w:pPr>
        <w:pStyle w:val="ListParagraph"/>
        <w:numPr>
          <w:ilvl w:val="0"/>
          <w:numId w:val="6"/>
        </w:numPr>
        <w:rPr>
          <w:rFonts w:ascii="Comic Sans MS" w:hAnsi="Comic Sans MS"/>
          <w:sz w:val="24"/>
          <w:szCs w:val="24"/>
        </w:rPr>
      </w:pPr>
      <w:r>
        <w:rPr>
          <w:rFonts w:ascii="Comic Sans MS" w:hAnsi="Comic Sans MS"/>
          <w:sz w:val="24"/>
          <w:szCs w:val="24"/>
        </w:rPr>
        <w:t>The school</w:t>
      </w:r>
      <w:r w:rsidRPr="00253345" w:rsidR="00200A0F">
        <w:rPr>
          <w:rFonts w:ascii="Comic Sans MS" w:hAnsi="Comic Sans MS"/>
          <w:sz w:val="24"/>
          <w:szCs w:val="24"/>
        </w:rPr>
        <w:t xml:space="preserve"> SEN</w:t>
      </w:r>
      <w:r w:rsidR="00862196">
        <w:rPr>
          <w:rFonts w:ascii="Comic Sans MS" w:hAnsi="Comic Sans MS"/>
          <w:sz w:val="24"/>
          <w:szCs w:val="24"/>
        </w:rPr>
        <w:t>D</w:t>
      </w:r>
      <w:r w:rsidRPr="00253345" w:rsidR="00200A0F">
        <w:rPr>
          <w:rFonts w:ascii="Comic Sans MS" w:hAnsi="Comic Sans MS"/>
          <w:sz w:val="24"/>
          <w:szCs w:val="24"/>
        </w:rPr>
        <w:t xml:space="preserve"> Policy</w:t>
      </w:r>
    </w:p>
    <w:p xmlns:wp14="http://schemas.microsoft.com/office/word/2010/wordml" w:rsidRPr="00290AAD" w:rsidR="00880D02" w:rsidP="00E0540C" w:rsidRDefault="00290AAD" w14:paraId="487E8FB4" wp14:textId="77777777">
      <w:pPr>
        <w:pStyle w:val="ListParagraph"/>
        <w:numPr>
          <w:ilvl w:val="0"/>
          <w:numId w:val="6"/>
        </w:numPr>
        <w:rPr>
          <w:rFonts w:ascii="Comic Sans MS" w:hAnsi="Comic Sans MS"/>
          <w:sz w:val="24"/>
          <w:szCs w:val="24"/>
        </w:rPr>
      </w:pPr>
      <w:r>
        <w:rPr>
          <w:rFonts w:ascii="Comic Sans MS" w:hAnsi="Comic Sans MS"/>
          <w:sz w:val="24"/>
          <w:szCs w:val="24"/>
        </w:rPr>
        <w:t>The school’s</w:t>
      </w:r>
      <w:r w:rsidRPr="00253345" w:rsidR="00200A0F">
        <w:rPr>
          <w:rFonts w:ascii="Comic Sans MS" w:hAnsi="Comic Sans MS"/>
          <w:sz w:val="24"/>
          <w:szCs w:val="24"/>
        </w:rPr>
        <w:t xml:space="preserve"> local Offer which is held on </w:t>
      </w:r>
      <w:proofErr w:type="spellStart"/>
      <w:r w:rsidRPr="00253345" w:rsidR="00200A0F">
        <w:rPr>
          <w:rFonts w:ascii="Comic Sans MS" w:hAnsi="Comic Sans MS"/>
          <w:sz w:val="24"/>
          <w:szCs w:val="24"/>
        </w:rPr>
        <w:t>Glosfamilies</w:t>
      </w:r>
      <w:proofErr w:type="spellEnd"/>
      <w:r w:rsidRPr="00253345" w:rsidR="00200A0F">
        <w:rPr>
          <w:rFonts w:ascii="Comic Sans MS" w:hAnsi="Comic Sans MS"/>
          <w:sz w:val="24"/>
          <w:szCs w:val="24"/>
        </w:rPr>
        <w:t xml:space="preserve"> Directory</w:t>
      </w:r>
      <w:r w:rsidR="00E0540C">
        <w:rPr>
          <w:rFonts w:ascii="Comic Sans MS" w:hAnsi="Comic Sans MS"/>
          <w:sz w:val="24"/>
          <w:szCs w:val="24"/>
        </w:rPr>
        <w:t xml:space="preserve"> at: </w:t>
      </w:r>
      <w:hyperlink w:history="1" r:id="rId9">
        <w:r w:rsidRPr="00713E92" w:rsidR="00E0540C">
          <w:rPr>
            <w:rStyle w:val="Hyperlink"/>
            <w:rFonts w:ascii="Comic Sans MS" w:hAnsi="Comic Sans MS"/>
            <w:sz w:val="24"/>
            <w:szCs w:val="24"/>
          </w:rPr>
          <w:t>https://www.glosfamiliesdirectory.org.uk/</w:t>
        </w:r>
      </w:hyperlink>
    </w:p>
    <w:p xmlns:wp14="http://schemas.microsoft.com/office/word/2010/wordml" w:rsidRPr="00F52528" w:rsidR="00880D02" w:rsidP="00880D02" w:rsidRDefault="00880D02" w14:paraId="3FEB27CB" wp14:textId="77777777">
      <w:pPr>
        <w:spacing w:after="0"/>
        <w:rPr>
          <w:rFonts w:ascii="Comic Sans MS" w:hAnsi="Comic Sans MS"/>
          <w:b/>
          <w:sz w:val="24"/>
          <w:szCs w:val="24"/>
          <w:u w:val="single"/>
        </w:rPr>
      </w:pPr>
      <w:r w:rsidRPr="00F52528">
        <w:rPr>
          <w:rFonts w:ascii="Comic Sans MS" w:hAnsi="Comic Sans MS"/>
          <w:b/>
          <w:sz w:val="24"/>
          <w:szCs w:val="24"/>
          <w:u w:val="single"/>
        </w:rPr>
        <w:t>Concerns and Complaints about SEN</w:t>
      </w:r>
      <w:r w:rsidRPr="00F52528" w:rsidR="00862196">
        <w:rPr>
          <w:rFonts w:ascii="Comic Sans MS" w:hAnsi="Comic Sans MS"/>
          <w:b/>
          <w:sz w:val="24"/>
          <w:szCs w:val="24"/>
          <w:u w:val="single"/>
        </w:rPr>
        <w:t>D</w:t>
      </w:r>
      <w:r w:rsidRPr="00F52528">
        <w:rPr>
          <w:rFonts w:ascii="Comic Sans MS" w:hAnsi="Comic Sans MS"/>
          <w:b/>
          <w:sz w:val="24"/>
          <w:szCs w:val="24"/>
          <w:u w:val="single"/>
        </w:rPr>
        <w:t xml:space="preserve"> provision</w:t>
      </w:r>
    </w:p>
    <w:p xmlns:wp14="http://schemas.microsoft.com/office/word/2010/wordml" w:rsidRPr="00ED79D6" w:rsidR="00ED79D6" w:rsidP="008E1B2C" w:rsidRDefault="00ED79D6" w14:paraId="4D8B1888" wp14:textId="77777777">
      <w:pPr>
        <w:spacing w:after="0"/>
        <w:rPr>
          <w:rFonts w:ascii="Comic Sans MS" w:hAnsi="Comic Sans MS"/>
          <w:sz w:val="24"/>
          <w:szCs w:val="24"/>
        </w:rPr>
      </w:pPr>
      <w:r w:rsidRPr="00253345">
        <w:rPr>
          <w:rFonts w:ascii="Comic Sans MS" w:hAnsi="Comic Sans MS"/>
          <w:sz w:val="24"/>
          <w:szCs w:val="24"/>
        </w:rPr>
        <w:t>Staff are readily av</w:t>
      </w:r>
      <w:r w:rsidRPr="00253345" w:rsidR="00880D02">
        <w:rPr>
          <w:rFonts w:ascii="Comic Sans MS" w:hAnsi="Comic Sans MS"/>
          <w:sz w:val="24"/>
          <w:szCs w:val="24"/>
        </w:rPr>
        <w:t xml:space="preserve">ailable to answer any concerns and the class teacher is the </w:t>
      </w:r>
      <w:r w:rsidR="00B81A8C">
        <w:rPr>
          <w:rFonts w:ascii="Comic Sans MS" w:hAnsi="Comic Sans MS"/>
          <w:sz w:val="24"/>
          <w:szCs w:val="24"/>
        </w:rPr>
        <w:t xml:space="preserve">first port of call. </w:t>
      </w:r>
      <w:r w:rsidRPr="00253345" w:rsidR="00E91358">
        <w:rPr>
          <w:rFonts w:ascii="Comic Sans MS" w:hAnsi="Comic Sans MS"/>
          <w:sz w:val="24"/>
          <w:szCs w:val="24"/>
        </w:rPr>
        <w:t>Mrs Deichen</w:t>
      </w:r>
      <w:r w:rsidRPr="00253345" w:rsidR="0046230A">
        <w:rPr>
          <w:rFonts w:ascii="Comic Sans MS" w:hAnsi="Comic Sans MS"/>
          <w:sz w:val="24"/>
          <w:szCs w:val="24"/>
        </w:rPr>
        <w:t xml:space="preserve"> </w:t>
      </w:r>
      <w:r w:rsidRPr="00253345" w:rsidR="00E91358">
        <w:rPr>
          <w:rFonts w:ascii="Comic Sans MS" w:hAnsi="Comic Sans MS"/>
          <w:sz w:val="24"/>
          <w:szCs w:val="24"/>
        </w:rPr>
        <w:t>(SEN</w:t>
      </w:r>
      <w:r w:rsidRPr="00253345" w:rsidR="00253345">
        <w:rPr>
          <w:rFonts w:ascii="Comic Sans MS" w:hAnsi="Comic Sans MS"/>
          <w:sz w:val="24"/>
          <w:szCs w:val="24"/>
        </w:rPr>
        <w:t>D</w:t>
      </w:r>
      <w:r w:rsidR="00551738">
        <w:rPr>
          <w:rFonts w:ascii="Comic Sans MS" w:hAnsi="Comic Sans MS"/>
          <w:sz w:val="24"/>
          <w:szCs w:val="24"/>
        </w:rPr>
        <w:t>Co</w:t>
      </w:r>
      <w:r w:rsidR="00B81A8C">
        <w:rPr>
          <w:rFonts w:ascii="Comic Sans MS" w:hAnsi="Comic Sans MS"/>
          <w:sz w:val="24"/>
          <w:szCs w:val="24"/>
        </w:rPr>
        <w:t>) is</w:t>
      </w:r>
      <w:r w:rsidRPr="00253345" w:rsidR="00880D02">
        <w:rPr>
          <w:rFonts w:ascii="Comic Sans MS" w:hAnsi="Comic Sans MS"/>
          <w:sz w:val="24"/>
          <w:szCs w:val="24"/>
        </w:rPr>
        <w:t xml:space="preserve"> also available to answer any concerns</w:t>
      </w:r>
      <w:r w:rsidRPr="00253345" w:rsidR="00253345">
        <w:rPr>
          <w:rFonts w:ascii="Comic Sans MS" w:hAnsi="Comic Sans MS"/>
          <w:sz w:val="24"/>
          <w:szCs w:val="24"/>
        </w:rPr>
        <w:t>,</w:t>
      </w:r>
      <w:r w:rsidRPr="00253345" w:rsidR="00880D02">
        <w:rPr>
          <w:rFonts w:ascii="Comic Sans MS" w:hAnsi="Comic Sans MS"/>
          <w:sz w:val="24"/>
          <w:szCs w:val="24"/>
        </w:rPr>
        <w:t xml:space="preserve"> but if a parent wishes to go higher, Miss Brogan, head teacher is also available.</w:t>
      </w:r>
      <w:r w:rsidR="00880D02">
        <w:rPr>
          <w:rFonts w:ascii="Comic Sans MS" w:hAnsi="Comic Sans MS"/>
          <w:sz w:val="24"/>
          <w:szCs w:val="24"/>
        </w:rPr>
        <w:t xml:space="preserve"> </w:t>
      </w:r>
    </w:p>
    <w:p xmlns:wp14="http://schemas.microsoft.com/office/word/2010/wordml" w:rsidRPr="00ED79D6" w:rsidR="007C566A" w:rsidP="008E1B2C" w:rsidRDefault="007C566A" w14:paraId="2946DB82" wp14:textId="77777777">
      <w:pPr>
        <w:spacing w:after="0"/>
        <w:rPr>
          <w:rFonts w:ascii="Comic Sans MS" w:hAnsi="Comic Sans MS"/>
          <w:b/>
          <w:sz w:val="24"/>
          <w:szCs w:val="24"/>
          <w:u w:val="single"/>
        </w:rPr>
      </w:pPr>
    </w:p>
    <w:sectPr w:rsidRPr="00ED79D6" w:rsidR="007C566A" w:rsidSect="000E66F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694"/>
    <w:multiLevelType w:val="hybridMultilevel"/>
    <w:tmpl w:val="5C42C5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AA7A3B"/>
    <w:multiLevelType w:val="hybridMultilevel"/>
    <w:tmpl w:val="720E09A6"/>
    <w:lvl w:ilvl="0" w:tplc="7D4C61E2">
      <w:numFmt w:val="bullet"/>
      <w:lvlText w:val="-"/>
      <w:lvlJc w:val="left"/>
      <w:pPr>
        <w:ind w:left="720" w:hanging="360"/>
      </w:pPr>
      <w:rPr>
        <w:rFonts w:hint="default" w:ascii="Comic Sans MS" w:hAnsi="Comic Sans MS" w:eastAsiaTheme="minorEastAsia"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9F00FB"/>
    <w:multiLevelType w:val="hybridMultilevel"/>
    <w:tmpl w:val="9A926E2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6FB5457"/>
    <w:multiLevelType w:val="hybridMultilevel"/>
    <w:tmpl w:val="3350CE9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76A6C37"/>
    <w:multiLevelType w:val="hybridMultilevel"/>
    <w:tmpl w:val="E4400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F6469"/>
    <w:multiLevelType w:val="hybridMultilevel"/>
    <w:tmpl w:val="45DA19C6"/>
    <w:lvl w:ilvl="0" w:tplc="8EA858F8">
      <w:numFmt w:val="bullet"/>
      <w:lvlText w:val="-"/>
      <w:lvlJc w:val="left"/>
      <w:pPr>
        <w:ind w:left="1080" w:hanging="360"/>
      </w:pPr>
      <w:rPr>
        <w:rFonts w:hint="default" w:ascii="Comic Sans MS" w:hAnsi="Comic Sans MS" w:eastAsiaTheme="minorHAnsi" w:cstheme="minorBidi"/>
        <w:i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A2B7406"/>
    <w:multiLevelType w:val="hybridMultilevel"/>
    <w:tmpl w:val="BD921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B91C79"/>
    <w:multiLevelType w:val="hybridMultilevel"/>
    <w:tmpl w:val="06B6D7F0"/>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8" w15:restartNumberingAfterBreak="0">
    <w:nsid w:val="41853E3B"/>
    <w:multiLevelType w:val="hybridMultilevel"/>
    <w:tmpl w:val="C054D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6417016"/>
    <w:multiLevelType w:val="hybridMultilevel"/>
    <w:tmpl w:val="E1B80240"/>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0" w15:restartNumberingAfterBreak="0">
    <w:nsid w:val="55185099"/>
    <w:multiLevelType w:val="hybridMultilevel"/>
    <w:tmpl w:val="A9D85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9"/>
  </w:num>
  <w:num w:numId="3">
    <w:abstractNumId w:val="8"/>
  </w:num>
  <w:num w:numId="4">
    <w:abstractNumId w:val="6"/>
  </w:num>
  <w:num w:numId="5">
    <w:abstractNumId w:val="0"/>
  </w:num>
  <w:num w:numId="6">
    <w:abstractNumId w:val="7"/>
  </w:num>
  <w:num w:numId="7">
    <w:abstractNumId w:val="5"/>
  </w:num>
  <w:num w:numId="8">
    <w:abstractNumId w:val="3"/>
  </w:num>
  <w:num w:numId="9">
    <w:abstractNumId w:val="1"/>
  </w:num>
  <w:num w:numId="10">
    <w:abstractNumId w:val="2"/>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FF"/>
    <w:rsid w:val="00011E56"/>
    <w:rsid w:val="00013CF1"/>
    <w:rsid w:val="00015D51"/>
    <w:rsid w:val="000257C3"/>
    <w:rsid w:val="00043277"/>
    <w:rsid w:val="00053382"/>
    <w:rsid w:val="000571C4"/>
    <w:rsid w:val="000662EA"/>
    <w:rsid w:val="00067F55"/>
    <w:rsid w:val="00075426"/>
    <w:rsid w:val="00097670"/>
    <w:rsid w:val="000A0AD0"/>
    <w:rsid w:val="000A71DC"/>
    <w:rsid w:val="000B7A57"/>
    <w:rsid w:val="000D2E4D"/>
    <w:rsid w:val="000D6C3C"/>
    <w:rsid w:val="000E66FF"/>
    <w:rsid w:val="000F0150"/>
    <w:rsid w:val="0010450F"/>
    <w:rsid w:val="00104FEF"/>
    <w:rsid w:val="00124228"/>
    <w:rsid w:val="001273C9"/>
    <w:rsid w:val="0013197A"/>
    <w:rsid w:val="001413DC"/>
    <w:rsid w:val="00151728"/>
    <w:rsid w:val="0015685A"/>
    <w:rsid w:val="001A4178"/>
    <w:rsid w:val="001A6B25"/>
    <w:rsid w:val="001C2EB3"/>
    <w:rsid w:val="001C528E"/>
    <w:rsid w:val="001D6B95"/>
    <w:rsid w:val="001F497E"/>
    <w:rsid w:val="001F7C63"/>
    <w:rsid w:val="00200A0F"/>
    <w:rsid w:val="002165B7"/>
    <w:rsid w:val="002307DB"/>
    <w:rsid w:val="00253345"/>
    <w:rsid w:val="00253CF0"/>
    <w:rsid w:val="0026251F"/>
    <w:rsid w:val="00274AF5"/>
    <w:rsid w:val="00276A3A"/>
    <w:rsid w:val="00290AAD"/>
    <w:rsid w:val="0029393B"/>
    <w:rsid w:val="002A6397"/>
    <w:rsid w:val="002B4795"/>
    <w:rsid w:val="002C0326"/>
    <w:rsid w:val="002C73A5"/>
    <w:rsid w:val="002D0CED"/>
    <w:rsid w:val="002D2148"/>
    <w:rsid w:val="002D4CD1"/>
    <w:rsid w:val="002F25C5"/>
    <w:rsid w:val="002F7820"/>
    <w:rsid w:val="0030172E"/>
    <w:rsid w:val="0030188E"/>
    <w:rsid w:val="00344303"/>
    <w:rsid w:val="00362CC5"/>
    <w:rsid w:val="00373D0D"/>
    <w:rsid w:val="0038309B"/>
    <w:rsid w:val="003878B4"/>
    <w:rsid w:val="003A0F34"/>
    <w:rsid w:val="003C1115"/>
    <w:rsid w:val="003D344E"/>
    <w:rsid w:val="003D37C5"/>
    <w:rsid w:val="003F0782"/>
    <w:rsid w:val="004205C8"/>
    <w:rsid w:val="00426364"/>
    <w:rsid w:val="0042685C"/>
    <w:rsid w:val="00440B6E"/>
    <w:rsid w:val="004468BD"/>
    <w:rsid w:val="004536F0"/>
    <w:rsid w:val="00454684"/>
    <w:rsid w:val="00456744"/>
    <w:rsid w:val="0045764C"/>
    <w:rsid w:val="0046230A"/>
    <w:rsid w:val="004708E6"/>
    <w:rsid w:val="004757A0"/>
    <w:rsid w:val="004C3221"/>
    <w:rsid w:val="004F3958"/>
    <w:rsid w:val="004F4BFF"/>
    <w:rsid w:val="00515F11"/>
    <w:rsid w:val="005160B8"/>
    <w:rsid w:val="00532FE7"/>
    <w:rsid w:val="0054100C"/>
    <w:rsid w:val="00546299"/>
    <w:rsid w:val="00547186"/>
    <w:rsid w:val="00551738"/>
    <w:rsid w:val="00577490"/>
    <w:rsid w:val="00590124"/>
    <w:rsid w:val="00595D6E"/>
    <w:rsid w:val="005A13D3"/>
    <w:rsid w:val="005C149A"/>
    <w:rsid w:val="005D27D8"/>
    <w:rsid w:val="005D4FD0"/>
    <w:rsid w:val="005D6BE6"/>
    <w:rsid w:val="005D780C"/>
    <w:rsid w:val="005D7F6F"/>
    <w:rsid w:val="005E52E5"/>
    <w:rsid w:val="0061499C"/>
    <w:rsid w:val="00624C8B"/>
    <w:rsid w:val="00627CE7"/>
    <w:rsid w:val="00632C50"/>
    <w:rsid w:val="00633DD9"/>
    <w:rsid w:val="00645545"/>
    <w:rsid w:val="00651191"/>
    <w:rsid w:val="00651D6C"/>
    <w:rsid w:val="0065769E"/>
    <w:rsid w:val="00664EFB"/>
    <w:rsid w:val="00675CDF"/>
    <w:rsid w:val="00690818"/>
    <w:rsid w:val="00695C04"/>
    <w:rsid w:val="00696539"/>
    <w:rsid w:val="006A2D6C"/>
    <w:rsid w:val="006B5715"/>
    <w:rsid w:val="006B6866"/>
    <w:rsid w:val="006C6B74"/>
    <w:rsid w:val="006D0E6B"/>
    <w:rsid w:val="006D41F8"/>
    <w:rsid w:val="006E1D7E"/>
    <w:rsid w:val="00713E92"/>
    <w:rsid w:val="007659FB"/>
    <w:rsid w:val="00797886"/>
    <w:rsid w:val="007A2032"/>
    <w:rsid w:val="007A4A2E"/>
    <w:rsid w:val="007C566A"/>
    <w:rsid w:val="007D7321"/>
    <w:rsid w:val="007E6C89"/>
    <w:rsid w:val="007F2C28"/>
    <w:rsid w:val="007F2D0D"/>
    <w:rsid w:val="007F7C95"/>
    <w:rsid w:val="007F7F41"/>
    <w:rsid w:val="00805D90"/>
    <w:rsid w:val="008072B8"/>
    <w:rsid w:val="00812BD3"/>
    <w:rsid w:val="00814338"/>
    <w:rsid w:val="00821A02"/>
    <w:rsid w:val="008361CA"/>
    <w:rsid w:val="00837275"/>
    <w:rsid w:val="00851428"/>
    <w:rsid w:val="00853692"/>
    <w:rsid w:val="00862196"/>
    <w:rsid w:val="00866F16"/>
    <w:rsid w:val="00871BA5"/>
    <w:rsid w:val="00877FC4"/>
    <w:rsid w:val="00880D02"/>
    <w:rsid w:val="00891AC0"/>
    <w:rsid w:val="008E1B2C"/>
    <w:rsid w:val="008E3377"/>
    <w:rsid w:val="008E743C"/>
    <w:rsid w:val="008F5519"/>
    <w:rsid w:val="0090372A"/>
    <w:rsid w:val="00941BE5"/>
    <w:rsid w:val="00946D86"/>
    <w:rsid w:val="00961B71"/>
    <w:rsid w:val="00963F5C"/>
    <w:rsid w:val="00967716"/>
    <w:rsid w:val="00970411"/>
    <w:rsid w:val="00974857"/>
    <w:rsid w:val="009829B9"/>
    <w:rsid w:val="009840CF"/>
    <w:rsid w:val="00985726"/>
    <w:rsid w:val="009A4C3B"/>
    <w:rsid w:val="009B35A3"/>
    <w:rsid w:val="009B3D53"/>
    <w:rsid w:val="009C1BC2"/>
    <w:rsid w:val="009D0E66"/>
    <w:rsid w:val="009E32F4"/>
    <w:rsid w:val="009F25AF"/>
    <w:rsid w:val="009F4E57"/>
    <w:rsid w:val="00A3108F"/>
    <w:rsid w:val="00A51BE9"/>
    <w:rsid w:val="00A57555"/>
    <w:rsid w:val="00A9274B"/>
    <w:rsid w:val="00A9358E"/>
    <w:rsid w:val="00A9490E"/>
    <w:rsid w:val="00AA4008"/>
    <w:rsid w:val="00AA4817"/>
    <w:rsid w:val="00AB2141"/>
    <w:rsid w:val="00AD4B95"/>
    <w:rsid w:val="00AD5A9E"/>
    <w:rsid w:val="00AD697E"/>
    <w:rsid w:val="00AE3727"/>
    <w:rsid w:val="00AF6FD3"/>
    <w:rsid w:val="00B053F3"/>
    <w:rsid w:val="00B16951"/>
    <w:rsid w:val="00B2630D"/>
    <w:rsid w:val="00B3335F"/>
    <w:rsid w:val="00B404AE"/>
    <w:rsid w:val="00B47EBE"/>
    <w:rsid w:val="00B81A8C"/>
    <w:rsid w:val="00B83878"/>
    <w:rsid w:val="00BC7CEE"/>
    <w:rsid w:val="00BD2D63"/>
    <w:rsid w:val="00C21925"/>
    <w:rsid w:val="00C43421"/>
    <w:rsid w:val="00C46128"/>
    <w:rsid w:val="00C47FE0"/>
    <w:rsid w:val="00C77A4E"/>
    <w:rsid w:val="00C9515D"/>
    <w:rsid w:val="00CC1BB7"/>
    <w:rsid w:val="00CD0875"/>
    <w:rsid w:val="00CE092D"/>
    <w:rsid w:val="00CE1D5F"/>
    <w:rsid w:val="00CF258B"/>
    <w:rsid w:val="00D13B61"/>
    <w:rsid w:val="00D315A5"/>
    <w:rsid w:val="00D47F6E"/>
    <w:rsid w:val="00D754AA"/>
    <w:rsid w:val="00D92462"/>
    <w:rsid w:val="00D92D0D"/>
    <w:rsid w:val="00D93F3A"/>
    <w:rsid w:val="00DC3026"/>
    <w:rsid w:val="00DC3762"/>
    <w:rsid w:val="00DD0E9D"/>
    <w:rsid w:val="00DD3BD7"/>
    <w:rsid w:val="00DD644D"/>
    <w:rsid w:val="00E0540C"/>
    <w:rsid w:val="00E31174"/>
    <w:rsid w:val="00E41A25"/>
    <w:rsid w:val="00E5596E"/>
    <w:rsid w:val="00E654C3"/>
    <w:rsid w:val="00E84373"/>
    <w:rsid w:val="00E91358"/>
    <w:rsid w:val="00E92D5C"/>
    <w:rsid w:val="00E971EA"/>
    <w:rsid w:val="00EA513A"/>
    <w:rsid w:val="00EB581A"/>
    <w:rsid w:val="00EC3CA9"/>
    <w:rsid w:val="00EC6436"/>
    <w:rsid w:val="00ED79D6"/>
    <w:rsid w:val="00EF34E3"/>
    <w:rsid w:val="00F21422"/>
    <w:rsid w:val="00F30816"/>
    <w:rsid w:val="00F37F09"/>
    <w:rsid w:val="00F52528"/>
    <w:rsid w:val="00F60B2B"/>
    <w:rsid w:val="00F76856"/>
    <w:rsid w:val="00FA2574"/>
    <w:rsid w:val="00FB00E1"/>
    <w:rsid w:val="00FB3C72"/>
    <w:rsid w:val="00FB45B9"/>
    <w:rsid w:val="00FC6EE4"/>
    <w:rsid w:val="00FF2BC3"/>
    <w:rsid w:val="15BA621C"/>
    <w:rsid w:val="1BDAD85C"/>
    <w:rsid w:val="3A5A14B8"/>
    <w:rsid w:val="44EA1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C2156"/>
  <w15:docId w15:val="{95CE4660-3B38-4058-AFBB-C1AE572782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5D90"/>
  </w:style>
  <w:style w:type="paragraph" w:styleId="Heading1">
    <w:name w:val="heading 1"/>
    <w:basedOn w:val="Normal"/>
    <w:next w:val="Normal"/>
    <w:link w:val="Heading1Char"/>
    <w:uiPriority w:val="9"/>
    <w:qFormat/>
    <w:rsid w:val="00805D90"/>
    <w:pPr>
      <w:keepNext/>
      <w:keepLines/>
      <w:spacing w:before="360" w:after="40" w:line="240" w:lineRule="auto"/>
      <w:outlineLvl w:val="0"/>
    </w:pPr>
    <w:rPr>
      <w:rFonts w:asciiTheme="majorHAnsi" w:hAnsiTheme="majorHAnsi" w:eastAsiaTheme="majorEastAsia"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805D90"/>
    <w:pPr>
      <w:keepNext/>
      <w:keepLines/>
      <w:spacing w:before="80" w:after="0" w:line="240" w:lineRule="auto"/>
      <w:outlineLvl w:val="1"/>
    </w:pPr>
    <w:rPr>
      <w:rFonts w:asciiTheme="majorHAnsi" w:hAnsiTheme="majorHAnsi" w:eastAsiaTheme="majorEastAsia"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805D90"/>
    <w:pPr>
      <w:keepNext/>
      <w:keepLines/>
      <w:spacing w:before="80" w:after="0" w:line="240" w:lineRule="auto"/>
      <w:outlineLvl w:val="2"/>
    </w:pPr>
    <w:rPr>
      <w:rFonts w:asciiTheme="majorHAnsi" w:hAnsiTheme="majorHAnsi" w:eastAsiaTheme="majorEastAsia"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805D90"/>
    <w:pPr>
      <w:keepNext/>
      <w:keepLines/>
      <w:spacing w:before="80" w:after="0"/>
      <w:outlineLvl w:val="3"/>
    </w:pPr>
    <w:rPr>
      <w:rFonts w:asciiTheme="majorHAnsi" w:hAnsiTheme="majorHAnsi" w:eastAsiaTheme="majorEastAsia" w:cstheme="majorBidi"/>
      <w:color w:val="F79646" w:themeColor="accent6"/>
      <w:sz w:val="22"/>
      <w:szCs w:val="22"/>
    </w:rPr>
  </w:style>
  <w:style w:type="paragraph" w:styleId="Heading5">
    <w:name w:val="heading 5"/>
    <w:basedOn w:val="Normal"/>
    <w:next w:val="Normal"/>
    <w:link w:val="Heading5Char"/>
    <w:uiPriority w:val="9"/>
    <w:semiHidden/>
    <w:unhideWhenUsed/>
    <w:qFormat/>
    <w:rsid w:val="00805D90"/>
    <w:pPr>
      <w:keepNext/>
      <w:keepLines/>
      <w:spacing w:before="40" w:after="0"/>
      <w:outlineLvl w:val="4"/>
    </w:pPr>
    <w:rPr>
      <w:rFonts w:asciiTheme="majorHAnsi" w:hAnsiTheme="majorHAnsi" w:eastAsiaTheme="majorEastAsia"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05D90"/>
    <w:pPr>
      <w:keepNext/>
      <w:keepLines/>
      <w:spacing w:before="40" w:after="0"/>
      <w:outlineLvl w:val="5"/>
    </w:pPr>
    <w:rPr>
      <w:rFonts w:asciiTheme="majorHAnsi" w:hAnsiTheme="majorHAnsi" w:eastAsiaTheme="majorEastAsia" w:cstheme="majorBidi"/>
      <w:color w:val="F79646" w:themeColor="accent6"/>
    </w:rPr>
  </w:style>
  <w:style w:type="paragraph" w:styleId="Heading7">
    <w:name w:val="heading 7"/>
    <w:basedOn w:val="Normal"/>
    <w:next w:val="Normal"/>
    <w:link w:val="Heading7Char"/>
    <w:uiPriority w:val="9"/>
    <w:semiHidden/>
    <w:unhideWhenUsed/>
    <w:qFormat/>
    <w:rsid w:val="00805D90"/>
    <w:pPr>
      <w:keepNext/>
      <w:keepLines/>
      <w:spacing w:before="40" w:after="0"/>
      <w:outlineLvl w:val="6"/>
    </w:pPr>
    <w:rPr>
      <w:rFonts w:asciiTheme="majorHAnsi" w:hAnsiTheme="majorHAnsi" w:eastAsiaTheme="majorEastAsia" w:cstheme="majorBidi"/>
      <w:b/>
      <w:bCs/>
      <w:color w:val="F79646" w:themeColor="accent6"/>
    </w:rPr>
  </w:style>
  <w:style w:type="paragraph" w:styleId="Heading8">
    <w:name w:val="heading 8"/>
    <w:basedOn w:val="Normal"/>
    <w:next w:val="Normal"/>
    <w:link w:val="Heading8Char"/>
    <w:uiPriority w:val="9"/>
    <w:semiHidden/>
    <w:unhideWhenUsed/>
    <w:qFormat/>
    <w:rsid w:val="00805D90"/>
    <w:pPr>
      <w:keepNext/>
      <w:keepLines/>
      <w:spacing w:before="40" w:after="0"/>
      <w:outlineLvl w:val="7"/>
    </w:pPr>
    <w:rPr>
      <w:rFonts w:asciiTheme="majorHAnsi" w:hAnsiTheme="majorHAnsi" w:eastAsiaTheme="majorEastAsia"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05D90"/>
    <w:pPr>
      <w:keepNext/>
      <w:keepLines/>
      <w:spacing w:before="40" w:after="0"/>
      <w:outlineLvl w:val="8"/>
    </w:pPr>
    <w:rPr>
      <w:rFonts w:asciiTheme="majorHAnsi" w:hAnsiTheme="majorHAnsi" w:eastAsiaTheme="majorEastAsia" w:cstheme="majorBidi"/>
      <w:i/>
      <w:iCs/>
      <w:color w:val="F79646" w:themeColor="accent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5426"/>
    <w:pPr>
      <w:ind w:left="720"/>
      <w:contextualSpacing/>
    </w:pPr>
  </w:style>
  <w:style w:type="paragraph" w:styleId="BalloonText">
    <w:name w:val="Balloon Text"/>
    <w:basedOn w:val="Normal"/>
    <w:link w:val="BalloonTextChar"/>
    <w:uiPriority w:val="99"/>
    <w:semiHidden/>
    <w:unhideWhenUsed/>
    <w:rsid w:val="0030172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172E"/>
    <w:rPr>
      <w:rFonts w:ascii="Tahoma" w:hAnsi="Tahoma" w:cs="Tahoma"/>
      <w:sz w:val="16"/>
      <w:szCs w:val="16"/>
    </w:rPr>
  </w:style>
  <w:style w:type="character" w:styleId="Hyperlink">
    <w:name w:val="Hyperlink"/>
    <w:basedOn w:val="DefaultParagraphFont"/>
    <w:uiPriority w:val="99"/>
    <w:unhideWhenUsed/>
    <w:rsid w:val="00A9358E"/>
    <w:rPr>
      <w:color w:val="0000FF" w:themeColor="hyperlink"/>
      <w:u w:val="single"/>
    </w:rPr>
  </w:style>
  <w:style w:type="character" w:styleId="Heading1Char" w:customStyle="1">
    <w:name w:val="Heading 1 Char"/>
    <w:basedOn w:val="DefaultParagraphFont"/>
    <w:link w:val="Heading1"/>
    <w:uiPriority w:val="9"/>
    <w:rsid w:val="00805D90"/>
    <w:rPr>
      <w:rFonts w:asciiTheme="majorHAnsi" w:hAnsiTheme="majorHAnsi" w:eastAsiaTheme="majorEastAsia" w:cstheme="majorBidi"/>
      <w:color w:val="E36C0A" w:themeColor="accent6" w:themeShade="BF"/>
      <w:sz w:val="40"/>
      <w:szCs w:val="40"/>
    </w:rPr>
  </w:style>
  <w:style w:type="character" w:styleId="Heading2Char" w:customStyle="1">
    <w:name w:val="Heading 2 Char"/>
    <w:basedOn w:val="DefaultParagraphFont"/>
    <w:link w:val="Heading2"/>
    <w:uiPriority w:val="9"/>
    <w:semiHidden/>
    <w:rsid w:val="00805D90"/>
    <w:rPr>
      <w:rFonts w:asciiTheme="majorHAnsi" w:hAnsiTheme="majorHAnsi" w:eastAsiaTheme="majorEastAsia" w:cstheme="majorBidi"/>
      <w:color w:val="E36C0A" w:themeColor="accent6" w:themeShade="BF"/>
      <w:sz w:val="28"/>
      <w:szCs w:val="28"/>
    </w:rPr>
  </w:style>
  <w:style w:type="character" w:styleId="Heading3Char" w:customStyle="1">
    <w:name w:val="Heading 3 Char"/>
    <w:basedOn w:val="DefaultParagraphFont"/>
    <w:link w:val="Heading3"/>
    <w:uiPriority w:val="9"/>
    <w:semiHidden/>
    <w:rsid w:val="00805D90"/>
    <w:rPr>
      <w:rFonts w:asciiTheme="majorHAnsi" w:hAnsiTheme="majorHAnsi" w:eastAsiaTheme="majorEastAsia" w:cstheme="majorBidi"/>
      <w:color w:val="E36C0A" w:themeColor="accent6" w:themeShade="BF"/>
      <w:sz w:val="24"/>
      <w:szCs w:val="24"/>
    </w:rPr>
  </w:style>
  <w:style w:type="character" w:styleId="Heading4Char" w:customStyle="1">
    <w:name w:val="Heading 4 Char"/>
    <w:basedOn w:val="DefaultParagraphFont"/>
    <w:link w:val="Heading4"/>
    <w:uiPriority w:val="9"/>
    <w:semiHidden/>
    <w:rsid w:val="00805D90"/>
    <w:rPr>
      <w:rFonts w:asciiTheme="majorHAnsi" w:hAnsiTheme="majorHAnsi" w:eastAsiaTheme="majorEastAsia" w:cstheme="majorBidi"/>
      <w:color w:val="F79646" w:themeColor="accent6"/>
      <w:sz w:val="22"/>
      <w:szCs w:val="22"/>
    </w:rPr>
  </w:style>
  <w:style w:type="character" w:styleId="Heading5Char" w:customStyle="1">
    <w:name w:val="Heading 5 Char"/>
    <w:basedOn w:val="DefaultParagraphFont"/>
    <w:link w:val="Heading5"/>
    <w:uiPriority w:val="9"/>
    <w:semiHidden/>
    <w:rsid w:val="00805D90"/>
    <w:rPr>
      <w:rFonts w:asciiTheme="majorHAnsi" w:hAnsiTheme="majorHAnsi" w:eastAsiaTheme="majorEastAsia" w:cstheme="majorBidi"/>
      <w:i/>
      <w:iCs/>
      <w:color w:val="F79646" w:themeColor="accent6"/>
      <w:sz w:val="22"/>
      <w:szCs w:val="22"/>
    </w:rPr>
  </w:style>
  <w:style w:type="character" w:styleId="Heading6Char" w:customStyle="1">
    <w:name w:val="Heading 6 Char"/>
    <w:basedOn w:val="DefaultParagraphFont"/>
    <w:link w:val="Heading6"/>
    <w:uiPriority w:val="9"/>
    <w:semiHidden/>
    <w:rsid w:val="00805D90"/>
    <w:rPr>
      <w:rFonts w:asciiTheme="majorHAnsi" w:hAnsiTheme="majorHAnsi" w:eastAsiaTheme="majorEastAsia" w:cstheme="majorBidi"/>
      <w:color w:val="F79646" w:themeColor="accent6"/>
    </w:rPr>
  </w:style>
  <w:style w:type="character" w:styleId="Heading7Char" w:customStyle="1">
    <w:name w:val="Heading 7 Char"/>
    <w:basedOn w:val="DefaultParagraphFont"/>
    <w:link w:val="Heading7"/>
    <w:uiPriority w:val="9"/>
    <w:semiHidden/>
    <w:rsid w:val="00805D90"/>
    <w:rPr>
      <w:rFonts w:asciiTheme="majorHAnsi" w:hAnsiTheme="majorHAnsi" w:eastAsiaTheme="majorEastAsia" w:cstheme="majorBidi"/>
      <w:b/>
      <w:bCs/>
      <w:color w:val="F79646" w:themeColor="accent6"/>
    </w:rPr>
  </w:style>
  <w:style w:type="character" w:styleId="Heading8Char" w:customStyle="1">
    <w:name w:val="Heading 8 Char"/>
    <w:basedOn w:val="DefaultParagraphFont"/>
    <w:link w:val="Heading8"/>
    <w:uiPriority w:val="9"/>
    <w:semiHidden/>
    <w:rsid w:val="00805D90"/>
    <w:rPr>
      <w:rFonts w:asciiTheme="majorHAnsi" w:hAnsiTheme="majorHAnsi" w:eastAsiaTheme="majorEastAsia" w:cstheme="majorBidi"/>
      <w:b/>
      <w:bCs/>
      <w:i/>
      <w:iCs/>
      <w:color w:val="F79646" w:themeColor="accent6"/>
      <w:sz w:val="20"/>
      <w:szCs w:val="20"/>
    </w:rPr>
  </w:style>
  <w:style w:type="character" w:styleId="Heading9Char" w:customStyle="1">
    <w:name w:val="Heading 9 Char"/>
    <w:basedOn w:val="DefaultParagraphFont"/>
    <w:link w:val="Heading9"/>
    <w:uiPriority w:val="9"/>
    <w:semiHidden/>
    <w:rsid w:val="00805D90"/>
    <w:rPr>
      <w:rFonts w:asciiTheme="majorHAnsi" w:hAnsiTheme="majorHAnsi" w:eastAsiaTheme="majorEastAsia" w:cstheme="majorBidi"/>
      <w:i/>
      <w:iCs/>
      <w:color w:val="F79646" w:themeColor="accent6"/>
      <w:sz w:val="20"/>
      <w:szCs w:val="20"/>
    </w:rPr>
  </w:style>
  <w:style w:type="paragraph" w:styleId="Caption">
    <w:name w:val="caption"/>
    <w:basedOn w:val="Normal"/>
    <w:next w:val="Normal"/>
    <w:uiPriority w:val="35"/>
    <w:semiHidden/>
    <w:unhideWhenUsed/>
    <w:qFormat/>
    <w:rsid w:val="00805D90"/>
    <w:pPr>
      <w:spacing w:line="240" w:lineRule="auto"/>
    </w:pPr>
    <w:rPr>
      <w:b/>
      <w:bCs/>
      <w:smallCaps/>
      <w:color w:val="595959" w:themeColor="text1" w:themeTint="A6"/>
    </w:rPr>
  </w:style>
  <w:style w:type="paragraph" w:styleId="Title">
    <w:name w:val="Title"/>
    <w:basedOn w:val="Normal"/>
    <w:next w:val="Normal"/>
    <w:link w:val="TitleChar"/>
    <w:uiPriority w:val="10"/>
    <w:qFormat/>
    <w:rsid w:val="00805D90"/>
    <w:pPr>
      <w:spacing w:after="0" w:line="240" w:lineRule="auto"/>
      <w:contextualSpacing/>
    </w:pPr>
    <w:rPr>
      <w:rFonts w:asciiTheme="majorHAnsi" w:hAnsiTheme="majorHAnsi" w:eastAsiaTheme="majorEastAsia" w:cstheme="majorBidi"/>
      <w:color w:val="262626" w:themeColor="text1" w:themeTint="D9"/>
      <w:spacing w:val="-15"/>
      <w:sz w:val="96"/>
      <w:szCs w:val="96"/>
    </w:rPr>
  </w:style>
  <w:style w:type="character" w:styleId="TitleChar" w:customStyle="1">
    <w:name w:val="Title Char"/>
    <w:basedOn w:val="DefaultParagraphFont"/>
    <w:link w:val="Title"/>
    <w:uiPriority w:val="10"/>
    <w:rsid w:val="00805D90"/>
    <w:rPr>
      <w:rFonts w:asciiTheme="majorHAnsi" w:hAnsiTheme="majorHAnsi"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805D90"/>
    <w:pPr>
      <w:numPr>
        <w:ilvl w:val="1"/>
      </w:numPr>
      <w:spacing w:line="240" w:lineRule="auto"/>
    </w:pPr>
    <w:rPr>
      <w:rFonts w:asciiTheme="majorHAnsi" w:hAnsiTheme="majorHAnsi" w:eastAsiaTheme="majorEastAsia" w:cstheme="majorBidi"/>
      <w:sz w:val="30"/>
      <w:szCs w:val="30"/>
    </w:rPr>
  </w:style>
  <w:style w:type="character" w:styleId="SubtitleChar" w:customStyle="1">
    <w:name w:val="Subtitle Char"/>
    <w:basedOn w:val="DefaultParagraphFont"/>
    <w:link w:val="Subtitle"/>
    <w:uiPriority w:val="11"/>
    <w:rsid w:val="00805D90"/>
    <w:rPr>
      <w:rFonts w:asciiTheme="majorHAnsi" w:hAnsiTheme="majorHAnsi" w:eastAsiaTheme="majorEastAsia" w:cstheme="majorBidi"/>
      <w:sz w:val="30"/>
      <w:szCs w:val="30"/>
    </w:rPr>
  </w:style>
  <w:style w:type="character" w:styleId="Strong">
    <w:name w:val="Strong"/>
    <w:basedOn w:val="DefaultParagraphFont"/>
    <w:uiPriority w:val="22"/>
    <w:qFormat/>
    <w:rsid w:val="00805D90"/>
    <w:rPr>
      <w:b/>
      <w:bCs/>
    </w:rPr>
  </w:style>
  <w:style w:type="character" w:styleId="Emphasis">
    <w:name w:val="Emphasis"/>
    <w:basedOn w:val="DefaultParagraphFont"/>
    <w:uiPriority w:val="20"/>
    <w:qFormat/>
    <w:rsid w:val="00805D90"/>
    <w:rPr>
      <w:i/>
      <w:iCs/>
      <w:color w:val="F79646" w:themeColor="accent6"/>
    </w:rPr>
  </w:style>
  <w:style w:type="paragraph" w:styleId="NoSpacing">
    <w:name w:val="No Spacing"/>
    <w:uiPriority w:val="1"/>
    <w:qFormat/>
    <w:rsid w:val="00805D90"/>
    <w:pPr>
      <w:spacing w:after="0" w:line="240" w:lineRule="auto"/>
    </w:pPr>
  </w:style>
  <w:style w:type="paragraph" w:styleId="Quote">
    <w:name w:val="Quote"/>
    <w:basedOn w:val="Normal"/>
    <w:next w:val="Normal"/>
    <w:link w:val="QuoteChar"/>
    <w:uiPriority w:val="29"/>
    <w:qFormat/>
    <w:rsid w:val="00805D90"/>
    <w:pPr>
      <w:spacing w:before="160"/>
      <w:ind w:left="720" w:right="720"/>
      <w:jc w:val="center"/>
    </w:pPr>
    <w:rPr>
      <w:i/>
      <w:iCs/>
      <w:color w:val="262626" w:themeColor="text1" w:themeTint="D9"/>
    </w:rPr>
  </w:style>
  <w:style w:type="character" w:styleId="QuoteChar" w:customStyle="1">
    <w:name w:val="Quote Char"/>
    <w:basedOn w:val="DefaultParagraphFont"/>
    <w:link w:val="Quote"/>
    <w:uiPriority w:val="29"/>
    <w:rsid w:val="00805D90"/>
    <w:rPr>
      <w:i/>
      <w:iCs/>
      <w:color w:val="262626" w:themeColor="text1" w:themeTint="D9"/>
    </w:rPr>
  </w:style>
  <w:style w:type="paragraph" w:styleId="IntenseQuote">
    <w:name w:val="Intense Quote"/>
    <w:basedOn w:val="Normal"/>
    <w:next w:val="Normal"/>
    <w:link w:val="IntenseQuoteChar"/>
    <w:uiPriority w:val="30"/>
    <w:qFormat/>
    <w:rsid w:val="00805D90"/>
    <w:pPr>
      <w:spacing w:before="160" w:after="160" w:line="264" w:lineRule="auto"/>
      <w:ind w:left="720" w:right="720"/>
      <w:jc w:val="center"/>
    </w:pPr>
    <w:rPr>
      <w:rFonts w:asciiTheme="majorHAnsi" w:hAnsiTheme="majorHAnsi" w:eastAsiaTheme="majorEastAsia" w:cstheme="majorBidi"/>
      <w:i/>
      <w:iCs/>
      <w:color w:val="F79646" w:themeColor="accent6"/>
      <w:sz w:val="32"/>
      <w:szCs w:val="32"/>
    </w:rPr>
  </w:style>
  <w:style w:type="character" w:styleId="IntenseQuoteChar" w:customStyle="1">
    <w:name w:val="Intense Quote Char"/>
    <w:basedOn w:val="DefaultParagraphFont"/>
    <w:link w:val="IntenseQuote"/>
    <w:uiPriority w:val="30"/>
    <w:rsid w:val="00805D90"/>
    <w:rPr>
      <w:rFonts w:asciiTheme="majorHAnsi" w:hAnsiTheme="majorHAnsi" w:eastAsiaTheme="majorEastAsia" w:cstheme="majorBidi"/>
      <w:i/>
      <w:iCs/>
      <w:color w:val="F79646" w:themeColor="accent6"/>
      <w:sz w:val="32"/>
      <w:szCs w:val="32"/>
    </w:rPr>
  </w:style>
  <w:style w:type="character" w:styleId="SubtleEmphasis">
    <w:name w:val="Subtle Emphasis"/>
    <w:basedOn w:val="DefaultParagraphFont"/>
    <w:uiPriority w:val="19"/>
    <w:qFormat/>
    <w:rsid w:val="00805D90"/>
    <w:rPr>
      <w:i/>
      <w:iCs/>
    </w:rPr>
  </w:style>
  <w:style w:type="character" w:styleId="IntenseEmphasis">
    <w:name w:val="Intense Emphasis"/>
    <w:basedOn w:val="DefaultParagraphFont"/>
    <w:uiPriority w:val="21"/>
    <w:qFormat/>
    <w:rsid w:val="00805D90"/>
    <w:rPr>
      <w:b/>
      <w:bCs/>
      <w:i/>
      <w:iCs/>
    </w:rPr>
  </w:style>
  <w:style w:type="character" w:styleId="SubtleReference">
    <w:name w:val="Subtle Reference"/>
    <w:basedOn w:val="DefaultParagraphFont"/>
    <w:uiPriority w:val="31"/>
    <w:qFormat/>
    <w:rsid w:val="00805D90"/>
    <w:rPr>
      <w:smallCaps/>
      <w:color w:val="595959" w:themeColor="text1" w:themeTint="A6"/>
    </w:rPr>
  </w:style>
  <w:style w:type="character" w:styleId="IntenseReference">
    <w:name w:val="Intense Reference"/>
    <w:basedOn w:val="DefaultParagraphFont"/>
    <w:uiPriority w:val="32"/>
    <w:qFormat/>
    <w:rsid w:val="00805D90"/>
    <w:rPr>
      <w:b/>
      <w:bCs/>
      <w:smallCaps/>
      <w:color w:val="F79646" w:themeColor="accent6"/>
    </w:rPr>
  </w:style>
  <w:style w:type="character" w:styleId="BookTitle">
    <w:name w:val="Book Title"/>
    <w:basedOn w:val="DefaultParagraphFont"/>
    <w:uiPriority w:val="33"/>
    <w:qFormat/>
    <w:rsid w:val="00805D90"/>
    <w:rPr>
      <w:b/>
      <w:bCs/>
      <w:caps w:val="0"/>
      <w:smallCaps/>
      <w:spacing w:val="7"/>
      <w:sz w:val="21"/>
      <w:szCs w:val="21"/>
    </w:rPr>
  </w:style>
  <w:style w:type="paragraph" w:styleId="TOCHeading">
    <w:name w:val="TOC Heading"/>
    <w:basedOn w:val="Heading1"/>
    <w:next w:val="Normal"/>
    <w:uiPriority w:val="39"/>
    <w:semiHidden/>
    <w:unhideWhenUsed/>
    <w:qFormat/>
    <w:rsid w:val="00805D90"/>
    <w:pPr>
      <w:outlineLvl w:val="9"/>
    </w:pPr>
  </w:style>
  <w:style w:type="character" w:styleId="FollowedHyperlink">
    <w:name w:val="FollowedHyperlink"/>
    <w:basedOn w:val="DefaultParagraphFont"/>
    <w:uiPriority w:val="99"/>
    <w:semiHidden/>
    <w:unhideWhenUsed/>
    <w:rsid w:val="00B05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28236">
      <w:bodyDiv w:val="1"/>
      <w:marLeft w:val="0"/>
      <w:marRight w:val="0"/>
      <w:marTop w:val="0"/>
      <w:marBottom w:val="0"/>
      <w:divBdr>
        <w:top w:val="none" w:sz="0" w:space="0" w:color="auto"/>
        <w:left w:val="none" w:sz="0" w:space="0" w:color="auto"/>
        <w:bottom w:val="none" w:sz="0" w:space="0" w:color="auto"/>
        <w:right w:val="none" w:sz="0" w:space="0" w:color="auto"/>
      </w:divBdr>
    </w:div>
    <w:div w:id="942104598">
      <w:bodyDiv w:val="1"/>
      <w:marLeft w:val="0"/>
      <w:marRight w:val="0"/>
      <w:marTop w:val="0"/>
      <w:marBottom w:val="0"/>
      <w:divBdr>
        <w:top w:val="none" w:sz="0" w:space="0" w:color="auto"/>
        <w:left w:val="none" w:sz="0" w:space="0" w:color="auto"/>
        <w:bottom w:val="none" w:sz="0" w:space="0" w:color="auto"/>
        <w:right w:val="none" w:sz="0" w:space="0" w:color="auto"/>
      </w:divBdr>
      <w:divsChild>
        <w:div w:id="1673951045">
          <w:marLeft w:val="0"/>
          <w:marRight w:val="0"/>
          <w:marTop w:val="0"/>
          <w:marBottom w:val="0"/>
          <w:divBdr>
            <w:top w:val="none" w:sz="0" w:space="0" w:color="auto"/>
            <w:left w:val="none" w:sz="0" w:space="0" w:color="auto"/>
            <w:bottom w:val="none" w:sz="0" w:space="0" w:color="auto"/>
            <w:right w:val="none" w:sz="0" w:space="0" w:color="auto"/>
          </w:divBdr>
          <w:divsChild>
            <w:div w:id="268591564">
              <w:marLeft w:val="0"/>
              <w:marRight w:val="0"/>
              <w:marTop w:val="0"/>
              <w:marBottom w:val="0"/>
              <w:divBdr>
                <w:top w:val="none" w:sz="0" w:space="0" w:color="auto"/>
                <w:left w:val="none" w:sz="0" w:space="0" w:color="auto"/>
                <w:bottom w:val="none" w:sz="0" w:space="0" w:color="auto"/>
                <w:right w:val="none" w:sz="0" w:space="0" w:color="auto"/>
              </w:divBdr>
              <w:divsChild>
                <w:div w:id="1794395712">
                  <w:marLeft w:val="0"/>
                  <w:marRight w:val="0"/>
                  <w:marTop w:val="0"/>
                  <w:marBottom w:val="0"/>
                  <w:divBdr>
                    <w:top w:val="none" w:sz="0" w:space="0" w:color="auto"/>
                    <w:left w:val="none" w:sz="0" w:space="0" w:color="auto"/>
                    <w:bottom w:val="none" w:sz="0" w:space="0" w:color="auto"/>
                    <w:right w:val="none" w:sz="0" w:space="0" w:color="auto"/>
                  </w:divBdr>
                  <w:divsChild>
                    <w:div w:id="950625967">
                      <w:marLeft w:val="0"/>
                      <w:marRight w:val="0"/>
                      <w:marTop w:val="0"/>
                      <w:marBottom w:val="0"/>
                      <w:divBdr>
                        <w:top w:val="none" w:sz="0" w:space="0" w:color="auto"/>
                        <w:left w:val="none" w:sz="0" w:space="0" w:color="auto"/>
                        <w:bottom w:val="none" w:sz="0" w:space="0" w:color="auto"/>
                        <w:right w:val="none" w:sz="0" w:space="0" w:color="auto"/>
                      </w:divBdr>
                      <w:divsChild>
                        <w:div w:id="1616446826">
                          <w:marLeft w:val="0"/>
                          <w:marRight w:val="0"/>
                          <w:marTop w:val="45"/>
                          <w:marBottom w:val="0"/>
                          <w:divBdr>
                            <w:top w:val="none" w:sz="0" w:space="0" w:color="auto"/>
                            <w:left w:val="none" w:sz="0" w:space="0" w:color="auto"/>
                            <w:bottom w:val="none" w:sz="0" w:space="0" w:color="auto"/>
                            <w:right w:val="none" w:sz="0" w:space="0" w:color="auto"/>
                          </w:divBdr>
                          <w:divsChild>
                            <w:div w:id="231934402">
                              <w:marLeft w:val="0"/>
                              <w:marRight w:val="0"/>
                              <w:marTop w:val="0"/>
                              <w:marBottom w:val="0"/>
                              <w:divBdr>
                                <w:top w:val="none" w:sz="0" w:space="0" w:color="auto"/>
                                <w:left w:val="none" w:sz="0" w:space="0" w:color="auto"/>
                                <w:bottom w:val="none" w:sz="0" w:space="0" w:color="auto"/>
                                <w:right w:val="none" w:sz="0" w:space="0" w:color="auto"/>
                              </w:divBdr>
                              <w:divsChild>
                                <w:div w:id="916788319">
                                  <w:marLeft w:val="2070"/>
                                  <w:marRight w:val="3810"/>
                                  <w:marTop w:val="0"/>
                                  <w:marBottom w:val="0"/>
                                  <w:divBdr>
                                    <w:top w:val="none" w:sz="0" w:space="0" w:color="auto"/>
                                    <w:left w:val="none" w:sz="0" w:space="0" w:color="auto"/>
                                    <w:bottom w:val="none" w:sz="0" w:space="0" w:color="auto"/>
                                    <w:right w:val="none" w:sz="0" w:space="0" w:color="auto"/>
                                  </w:divBdr>
                                  <w:divsChild>
                                    <w:div w:id="1787969218">
                                      <w:marLeft w:val="0"/>
                                      <w:marRight w:val="0"/>
                                      <w:marTop w:val="0"/>
                                      <w:marBottom w:val="0"/>
                                      <w:divBdr>
                                        <w:top w:val="none" w:sz="0" w:space="0" w:color="auto"/>
                                        <w:left w:val="none" w:sz="0" w:space="0" w:color="auto"/>
                                        <w:bottom w:val="none" w:sz="0" w:space="0" w:color="auto"/>
                                        <w:right w:val="none" w:sz="0" w:space="0" w:color="auto"/>
                                      </w:divBdr>
                                      <w:divsChild>
                                        <w:div w:id="569578310">
                                          <w:marLeft w:val="0"/>
                                          <w:marRight w:val="0"/>
                                          <w:marTop w:val="0"/>
                                          <w:marBottom w:val="0"/>
                                          <w:divBdr>
                                            <w:top w:val="none" w:sz="0" w:space="0" w:color="auto"/>
                                            <w:left w:val="none" w:sz="0" w:space="0" w:color="auto"/>
                                            <w:bottom w:val="none" w:sz="0" w:space="0" w:color="auto"/>
                                            <w:right w:val="none" w:sz="0" w:space="0" w:color="auto"/>
                                          </w:divBdr>
                                          <w:divsChild>
                                            <w:div w:id="1285191726">
                                              <w:marLeft w:val="0"/>
                                              <w:marRight w:val="0"/>
                                              <w:marTop w:val="0"/>
                                              <w:marBottom w:val="0"/>
                                              <w:divBdr>
                                                <w:top w:val="none" w:sz="0" w:space="0" w:color="auto"/>
                                                <w:left w:val="none" w:sz="0" w:space="0" w:color="auto"/>
                                                <w:bottom w:val="none" w:sz="0" w:space="0" w:color="auto"/>
                                                <w:right w:val="none" w:sz="0" w:space="0" w:color="auto"/>
                                              </w:divBdr>
                                              <w:divsChild>
                                                <w:div w:id="1691687276">
                                                  <w:marLeft w:val="0"/>
                                                  <w:marRight w:val="0"/>
                                                  <w:marTop w:val="90"/>
                                                  <w:marBottom w:val="0"/>
                                                  <w:divBdr>
                                                    <w:top w:val="none" w:sz="0" w:space="0" w:color="auto"/>
                                                    <w:left w:val="none" w:sz="0" w:space="0" w:color="auto"/>
                                                    <w:bottom w:val="none" w:sz="0" w:space="0" w:color="auto"/>
                                                    <w:right w:val="none" w:sz="0" w:space="0" w:color="auto"/>
                                                  </w:divBdr>
                                                  <w:divsChild>
                                                    <w:div w:id="1389304920">
                                                      <w:marLeft w:val="0"/>
                                                      <w:marRight w:val="0"/>
                                                      <w:marTop w:val="0"/>
                                                      <w:marBottom w:val="0"/>
                                                      <w:divBdr>
                                                        <w:top w:val="none" w:sz="0" w:space="0" w:color="auto"/>
                                                        <w:left w:val="none" w:sz="0" w:space="0" w:color="auto"/>
                                                        <w:bottom w:val="none" w:sz="0" w:space="0" w:color="auto"/>
                                                        <w:right w:val="none" w:sz="0" w:space="0" w:color="auto"/>
                                                      </w:divBdr>
                                                      <w:divsChild>
                                                        <w:div w:id="1269049245">
                                                          <w:marLeft w:val="0"/>
                                                          <w:marRight w:val="0"/>
                                                          <w:marTop w:val="0"/>
                                                          <w:marBottom w:val="0"/>
                                                          <w:divBdr>
                                                            <w:top w:val="none" w:sz="0" w:space="0" w:color="auto"/>
                                                            <w:left w:val="none" w:sz="0" w:space="0" w:color="auto"/>
                                                            <w:bottom w:val="none" w:sz="0" w:space="0" w:color="auto"/>
                                                            <w:right w:val="none" w:sz="0" w:space="0" w:color="auto"/>
                                                          </w:divBdr>
                                                          <w:divsChild>
                                                            <w:div w:id="430660449">
                                                              <w:marLeft w:val="0"/>
                                                              <w:marRight w:val="0"/>
                                                              <w:marTop w:val="0"/>
                                                              <w:marBottom w:val="390"/>
                                                              <w:divBdr>
                                                                <w:top w:val="none" w:sz="0" w:space="0" w:color="auto"/>
                                                                <w:left w:val="none" w:sz="0" w:space="0" w:color="auto"/>
                                                                <w:bottom w:val="none" w:sz="0" w:space="0" w:color="auto"/>
                                                                <w:right w:val="none" w:sz="0" w:space="0" w:color="auto"/>
                                                              </w:divBdr>
                                                              <w:divsChild>
                                                                <w:div w:id="1974679630">
                                                                  <w:marLeft w:val="0"/>
                                                                  <w:marRight w:val="0"/>
                                                                  <w:marTop w:val="0"/>
                                                                  <w:marBottom w:val="0"/>
                                                                  <w:divBdr>
                                                                    <w:top w:val="none" w:sz="0" w:space="0" w:color="auto"/>
                                                                    <w:left w:val="none" w:sz="0" w:space="0" w:color="auto"/>
                                                                    <w:bottom w:val="none" w:sz="0" w:space="0" w:color="auto"/>
                                                                    <w:right w:val="none" w:sz="0" w:space="0" w:color="auto"/>
                                                                  </w:divBdr>
                                                                  <w:divsChild>
                                                                    <w:div w:id="979379442">
                                                                      <w:marLeft w:val="0"/>
                                                                      <w:marRight w:val="0"/>
                                                                      <w:marTop w:val="0"/>
                                                                      <w:marBottom w:val="0"/>
                                                                      <w:divBdr>
                                                                        <w:top w:val="none" w:sz="0" w:space="0" w:color="auto"/>
                                                                        <w:left w:val="none" w:sz="0" w:space="0" w:color="auto"/>
                                                                        <w:bottom w:val="none" w:sz="0" w:space="0" w:color="auto"/>
                                                                        <w:right w:val="none" w:sz="0" w:space="0" w:color="auto"/>
                                                                      </w:divBdr>
                                                                      <w:divsChild>
                                                                        <w:div w:id="1838576206">
                                                                          <w:marLeft w:val="0"/>
                                                                          <w:marRight w:val="0"/>
                                                                          <w:marTop w:val="0"/>
                                                                          <w:marBottom w:val="0"/>
                                                                          <w:divBdr>
                                                                            <w:top w:val="none" w:sz="0" w:space="0" w:color="auto"/>
                                                                            <w:left w:val="none" w:sz="0" w:space="0" w:color="auto"/>
                                                                            <w:bottom w:val="none" w:sz="0" w:space="0" w:color="auto"/>
                                                                            <w:right w:val="none" w:sz="0" w:space="0" w:color="auto"/>
                                                                          </w:divBdr>
                                                                          <w:divsChild>
                                                                            <w:div w:id="689718733">
                                                                              <w:marLeft w:val="0"/>
                                                                              <w:marRight w:val="0"/>
                                                                              <w:marTop w:val="0"/>
                                                                              <w:marBottom w:val="0"/>
                                                                              <w:divBdr>
                                                                                <w:top w:val="none" w:sz="0" w:space="0" w:color="auto"/>
                                                                                <w:left w:val="none" w:sz="0" w:space="0" w:color="auto"/>
                                                                                <w:bottom w:val="none" w:sz="0" w:space="0" w:color="auto"/>
                                                                                <w:right w:val="none" w:sz="0" w:space="0" w:color="auto"/>
                                                                              </w:divBdr>
                                                                              <w:divsChild>
                                                                                <w:div w:id="1604263365">
                                                                                  <w:marLeft w:val="0"/>
                                                                                  <w:marRight w:val="0"/>
                                                                                  <w:marTop w:val="0"/>
                                                                                  <w:marBottom w:val="0"/>
                                                                                  <w:divBdr>
                                                                                    <w:top w:val="none" w:sz="0" w:space="0" w:color="auto"/>
                                                                                    <w:left w:val="none" w:sz="0" w:space="0" w:color="auto"/>
                                                                                    <w:bottom w:val="none" w:sz="0" w:space="0" w:color="auto"/>
                                                                                    <w:right w:val="none" w:sz="0" w:space="0" w:color="auto"/>
                                                                                  </w:divBdr>
                                                                                  <w:divsChild>
                                                                                    <w:div w:id="13923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nglewelljuniors.co.uk" TargetMode="External" Id="rId8" /><Relationship Type="http://schemas.openxmlformats.org/officeDocument/2006/relationships/styles" Target="styles.xml" Id="rId3" /><Relationship Type="http://schemas.openxmlformats.org/officeDocument/2006/relationships/hyperlink" Target="http://www.glosfamiliesdirectory.org.uk"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www.glosfamiliesdirectory.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45EB-90F0-4D8A-AD13-0E3ADC9E68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 Phillips</dc:creator>
  <lastModifiedBy>Alexis Bright</lastModifiedBy>
  <revision>4</revision>
  <lastPrinted>2015-05-07T14:42:00.0000000Z</lastPrinted>
  <dcterms:created xsi:type="dcterms:W3CDTF">2023-09-19T13:08:00.0000000Z</dcterms:created>
  <dcterms:modified xsi:type="dcterms:W3CDTF">2023-09-19T13:49:56.9678163Z</dcterms:modified>
</coreProperties>
</file>